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9B2458">
              <w:t>Д</w:t>
            </w:r>
            <w:r w:rsidRPr="00506B5D">
              <w:t>иректор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9B2458">
              <w:t>Е</w:t>
            </w:r>
            <w:r w:rsidRPr="00506B5D">
              <w:t xml:space="preserve">.Ю. </w:t>
            </w:r>
            <w:r w:rsidR="009B2458">
              <w:t>Громова</w:t>
            </w:r>
            <w:r w:rsidRPr="00506B5D">
              <w:t xml:space="preserve"> </w:t>
            </w:r>
          </w:p>
        </w:tc>
      </w:tr>
    </w:tbl>
    <w:p w:rsidR="00F36441" w:rsidRPr="00506B5D" w:rsidRDefault="00F36441" w:rsidP="00F36441">
      <w:pPr>
        <w:rPr>
          <w:sz w:val="20"/>
          <w:szCs w:val="20"/>
        </w:rPr>
      </w:pPr>
    </w:p>
    <w:p w:rsidR="00F36441" w:rsidRDefault="00F36441" w:rsidP="00F36441">
      <w:pPr>
        <w:pStyle w:val="3"/>
        <w:spacing w:before="0" w:beforeAutospacing="0" w:after="0" w:afterAutospacing="0"/>
        <w:jc w:val="center"/>
        <w:rPr>
          <w:sz w:val="20"/>
        </w:rPr>
      </w:pPr>
    </w:p>
    <w:p w:rsidR="0004587F" w:rsidRDefault="0004587F" w:rsidP="00F36441">
      <w:pPr>
        <w:pStyle w:val="3"/>
        <w:spacing w:before="0" w:beforeAutospacing="0" w:after="0" w:afterAutospacing="0"/>
        <w:jc w:val="center"/>
        <w:rPr>
          <w:sz w:val="20"/>
        </w:rPr>
      </w:pPr>
    </w:p>
    <w:p w:rsidR="0004587F" w:rsidRPr="00506B5D" w:rsidRDefault="0004587F"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466BFE" w:rsidRPr="00466BFE" w:rsidRDefault="00466BFE" w:rsidP="00466BFE">
      <w:pPr>
        <w:jc w:val="center"/>
        <w:outlineLvl w:val="2"/>
        <w:rPr>
          <w:b/>
          <w:bCs/>
          <w:sz w:val="40"/>
          <w:szCs w:val="40"/>
        </w:rPr>
      </w:pPr>
      <w:r w:rsidRPr="00466BFE">
        <w:rPr>
          <w:b/>
          <w:bCs/>
          <w:sz w:val="40"/>
          <w:szCs w:val="40"/>
        </w:rPr>
        <w:t xml:space="preserve">аукциона на право заключения договора на размещение нестационарного торгового объекта, </w:t>
      </w:r>
    </w:p>
    <w:p w:rsidR="00466BFE" w:rsidRPr="00466BFE" w:rsidRDefault="00466BFE" w:rsidP="00466BFE">
      <w:pPr>
        <w:jc w:val="center"/>
        <w:outlineLvl w:val="2"/>
        <w:rPr>
          <w:b/>
          <w:bCs/>
          <w:sz w:val="40"/>
          <w:szCs w:val="40"/>
        </w:rPr>
      </w:pPr>
      <w:r w:rsidRPr="00466BFE">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p>
    <w:p w:rsidR="0004587F" w:rsidRDefault="0004587F" w:rsidP="0022784C">
      <w:pPr>
        <w:jc w:val="center"/>
        <w:outlineLvl w:val="2"/>
        <w:rPr>
          <w:b/>
          <w:bCs/>
          <w:sz w:val="40"/>
          <w:szCs w:val="40"/>
        </w:rPr>
      </w:pPr>
    </w:p>
    <w:p w:rsidR="0004587F" w:rsidRDefault="0004587F" w:rsidP="0022784C">
      <w:pPr>
        <w:jc w:val="center"/>
        <w:outlineLvl w:val="2"/>
        <w:rPr>
          <w:b/>
          <w:bCs/>
          <w:sz w:val="40"/>
          <w:szCs w:val="40"/>
        </w:rPr>
      </w:pPr>
    </w:p>
    <w:p w:rsidR="0004587F" w:rsidRPr="00506B5D" w:rsidRDefault="0004587F" w:rsidP="0022784C">
      <w:pPr>
        <w:jc w:val="center"/>
        <w:outlineLvl w:val="2"/>
        <w:rPr>
          <w:b/>
          <w:bCs/>
          <w:sz w:val="40"/>
          <w:szCs w:val="40"/>
        </w:rPr>
      </w:pP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0022784C">
        <w:rPr>
          <w:sz w:val="20"/>
          <w:szCs w:val="20"/>
        </w:rPr>
        <w:t>Кобозева С.Ю.,</w:t>
      </w:r>
      <w:r w:rsidRPr="00506B5D">
        <w:rPr>
          <w:sz w:val="20"/>
          <w:szCs w:val="20"/>
        </w:rPr>
        <w:t xml:space="preserve">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935376" w:rsidP="00F36441">
      <w:pPr>
        <w:rPr>
          <w:sz w:val="20"/>
          <w:szCs w:val="20"/>
        </w:rPr>
      </w:pPr>
      <w:r w:rsidRPr="00935376">
        <w:rPr>
          <w:b/>
          <w:sz w:val="20"/>
          <w:szCs w:val="20"/>
        </w:rPr>
        <w:t>Согласовано:</w:t>
      </w:r>
      <w:r>
        <w:rPr>
          <w:sz w:val="20"/>
          <w:szCs w:val="20"/>
        </w:rPr>
        <w:t xml:space="preserve"> _______________ Цымбал А.А</w:t>
      </w:r>
      <w:r w:rsidRPr="00506B5D">
        <w:rPr>
          <w:sz w:val="20"/>
          <w:szCs w:val="20"/>
        </w:rPr>
        <w:t xml:space="preserve">., </w:t>
      </w:r>
      <w:r>
        <w:rPr>
          <w:sz w:val="20"/>
          <w:szCs w:val="20"/>
        </w:rPr>
        <w:t>заместитель директора, начальник</w:t>
      </w:r>
      <w:r w:rsidRPr="00506B5D">
        <w:rPr>
          <w:sz w:val="20"/>
          <w:szCs w:val="20"/>
        </w:rPr>
        <w:t xml:space="preserve">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w:t>
      </w:r>
      <w:r w:rsidR="0022784C">
        <w:rPr>
          <w:sz w:val="20"/>
        </w:rPr>
        <w:t>2</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C1B81">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w:t>
      </w:r>
      <w:r w:rsidR="00EC1B81" w:rsidRPr="00EC1B81">
        <w:rPr>
          <w:sz w:val="20"/>
          <w:szCs w:val="20"/>
        </w:rPr>
        <w:t>на право заключения договора на размещение нест</w:t>
      </w:r>
      <w:r w:rsidR="00EC1B81">
        <w:rPr>
          <w:sz w:val="20"/>
          <w:szCs w:val="20"/>
        </w:rPr>
        <w:t xml:space="preserve">ационарного торгового объекта, </w:t>
      </w:r>
      <w:r w:rsidR="00EC1B81" w:rsidRPr="00EC1B81">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r w:rsidR="0004587F" w:rsidRPr="0004587F">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254D04">
        <w:rPr>
          <w:sz w:val="20"/>
          <w:szCs w:val="20"/>
        </w:rPr>
        <w:t>и, утвержденным постановлением А</w:t>
      </w:r>
      <w:r w:rsidRPr="00506B5D">
        <w:rPr>
          <w:sz w:val="20"/>
          <w:szCs w:val="20"/>
        </w:rPr>
        <w:t xml:space="preserve">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22784C" w:rsidRPr="0022784C">
        <w:rPr>
          <w:sz w:val="20"/>
          <w:szCs w:val="20"/>
        </w:rPr>
        <w:t>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254D04">
        <w:rPr>
          <w:sz w:val="20"/>
          <w:szCs w:val="20"/>
        </w:rPr>
        <w:t>ой утверждается постановлением А</w:t>
      </w:r>
      <w:r w:rsidRPr="00506B5D">
        <w:rPr>
          <w:sz w:val="20"/>
          <w:szCs w:val="20"/>
        </w:rPr>
        <w:t xml:space="preserve">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506B5D">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w:t>
      </w:r>
      <w:r w:rsidR="008B2AC6">
        <w:rPr>
          <w:sz w:val="20"/>
          <w:szCs w:val="20"/>
        </w:rPr>
        <w:t>кой Федерации», постановлением А</w:t>
      </w:r>
      <w:r w:rsidRPr="00506B5D">
        <w:rPr>
          <w:sz w:val="20"/>
          <w:szCs w:val="20"/>
        </w:rPr>
        <w:t xml:space="preserve">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w:t>
      </w:r>
      <w:r w:rsidR="008B2AC6" w:rsidRPr="008B2AC6">
        <w:rPr>
          <w:sz w:val="20"/>
          <w:szCs w:val="20"/>
        </w:rPr>
        <w:t>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506B5D">
        <w:rPr>
          <w:sz w:val="20"/>
          <w:szCs w:val="20"/>
        </w:rPr>
        <w:lastRenderedPageBreak/>
        <w:t>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lastRenderedPageBreak/>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lastRenderedPageBreak/>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 xml:space="preserve">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w:t>
      </w:r>
      <w:r w:rsidRPr="00506B5D">
        <w:rPr>
          <w:sz w:val="20"/>
          <w:szCs w:val="20"/>
        </w:rPr>
        <w:lastRenderedPageBreak/>
        <w:t>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506B5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B3E50" w:rsidRPr="00506B5D" w:rsidRDefault="00AB3E50" w:rsidP="00E63196">
      <w:pPr>
        <w:ind w:right="-171" w:firstLine="567"/>
        <w:jc w:val="both"/>
        <w:rPr>
          <w:sz w:val="20"/>
          <w:szCs w:val="20"/>
        </w:rPr>
      </w:pPr>
      <w:r w:rsidRPr="00AB3E50">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lastRenderedPageBreak/>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3A2B5F">
              <w:rPr>
                <w:rFonts w:eastAsia="Calibri"/>
                <w:sz w:val="20"/>
                <w:szCs w:val="20"/>
              </w:rPr>
              <w:t>Шарабанова Любовь Викторовна</w:t>
            </w:r>
          </w:p>
          <w:p w:rsidR="00411AD0" w:rsidRPr="00506B5D" w:rsidRDefault="005A310A" w:rsidP="00F36441">
            <w:pPr>
              <w:jc w:val="both"/>
              <w:rPr>
                <w:rFonts w:eastAsia="Calibri"/>
                <w:sz w:val="20"/>
                <w:szCs w:val="20"/>
              </w:rPr>
            </w:pPr>
            <w:r w:rsidRPr="00506B5D">
              <w:rPr>
                <w:rFonts w:eastAsia="Calibri"/>
                <w:sz w:val="20"/>
                <w:szCs w:val="20"/>
              </w:rPr>
              <w:t xml:space="preserve">Контактный телефон: 8 (4822) </w:t>
            </w:r>
            <w:r w:rsidR="00E6725B" w:rsidRPr="00E6725B">
              <w:rPr>
                <w:rFonts w:eastAsia="Calibri"/>
                <w:sz w:val="20"/>
                <w:szCs w:val="20"/>
              </w:rPr>
              <w:t>36-14-12</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w:t>
            </w:r>
            <w:r w:rsidR="00E6725B" w:rsidRPr="00E6725B">
              <w:rPr>
                <w:rFonts w:eastAsia="Calibri"/>
                <w:sz w:val="20"/>
                <w:szCs w:val="20"/>
              </w:rPr>
              <w:t>Кобозева Светлана Юрьевна</w:t>
            </w:r>
            <w:r w:rsidRPr="00506B5D">
              <w:rPr>
                <w:rFonts w:eastAsia="Calibri"/>
                <w:sz w:val="20"/>
                <w:szCs w:val="20"/>
              </w:rPr>
              <w:t xml:space="preserve">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146959" w:rsidP="00146959">
            <w:pPr>
              <w:rPr>
                <w:b/>
                <w:sz w:val="20"/>
                <w:szCs w:val="20"/>
              </w:rPr>
            </w:pPr>
            <w:r w:rsidRPr="00146959">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Pr>
                <w:b/>
                <w:sz w:val="20"/>
                <w:szCs w:val="20"/>
              </w:rPr>
              <w:t>город Тверь, поселок Вагонников</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337694" w:rsidRDefault="001C5355" w:rsidP="00F36441">
            <w:pPr>
              <w:rPr>
                <w:sz w:val="20"/>
                <w:szCs w:val="20"/>
              </w:rPr>
            </w:pPr>
            <w:r w:rsidRPr="00337694">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53"/>
            </w:tblGrid>
            <w:tr w:rsidR="00146959" w:rsidRPr="00146959" w:rsidTr="00146959">
              <w:tc>
                <w:tcPr>
                  <w:tcW w:w="3650" w:type="dxa"/>
                  <w:tcBorders>
                    <w:top w:val="single" w:sz="4" w:space="0" w:color="auto"/>
                    <w:left w:val="single" w:sz="4" w:space="0" w:color="auto"/>
                    <w:bottom w:val="single" w:sz="4" w:space="0" w:color="auto"/>
                    <w:right w:val="single" w:sz="4" w:space="0" w:color="auto"/>
                  </w:tcBorders>
                  <w:hideMark/>
                </w:tcPr>
                <w:p w:rsidR="00146959" w:rsidRPr="00146959" w:rsidRDefault="00146959" w:rsidP="00146959">
                  <w:pPr>
                    <w:pStyle w:val="1"/>
                    <w:suppressAutoHyphens/>
                    <w:overflowPunct w:val="0"/>
                    <w:autoSpaceDE w:val="0"/>
                    <w:autoSpaceDN w:val="0"/>
                    <w:adjustRightInd w:val="0"/>
                    <w:rPr>
                      <w:lang w:eastAsia="en-US"/>
                    </w:rPr>
                  </w:pPr>
                  <w:r w:rsidRPr="00146959">
                    <w:rPr>
                      <w:lang w:eastAsia="en-US"/>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rsidR="00146959" w:rsidRPr="00146959" w:rsidRDefault="00146959" w:rsidP="00146959">
                  <w:pPr>
                    <w:pStyle w:val="1"/>
                    <w:suppressAutoHyphens/>
                    <w:overflowPunct w:val="0"/>
                    <w:autoSpaceDE w:val="0"/>
                    <w:autoSpaceDN w:val="0"/>
                    <w:adjustRightInd w:val="0"/>
                    <w:rPr>
                      <w:lang w:eastAsia="en-US"/>
                    </w:rPr>
                  </w:pPr>
                  <w:r w:rsidRPr="00146959">
                    <w:rPr>
                      <w:lang w:eastAsia="en-US"/>
                    </w:rPr>
                    <w:t>автолавка</w:t>
                  </w:r>
                </w:p>
              </w:tc>
            </w:tr>
            <w:tr w:rsidR="00146959" w:rsidRPr="00146959" w:rsidTr="00146959">
              <w:tc>
                <w:tcPr>
                  <w:tcW w:w="3650" w:type="dxa"/>
                  <w:tcBorders>
                    <w:top w:val="single" w:sz="4" w:space="0" w:color="auto"/>
                    <w:left w:val="single" w:sz="4" w:space="0" w:color="auto"/>
                    <w:bottom w:val="single" w:sz="4" w:space="0" w:color="auto"/>
                    <w:right w:val="single" w:sz="4" w:space="0" w:color="auto"/>
                  </w:tcBorders>
                  <w:hideMark/>
                </w:tcPr>
                <w:p w:rsidR="00146959" w:rsidRPr="00146959" w:rsidRDefault="00146959" w:rsidP="00146959">
                  <w:pPr>
                    <w:pStyle w:val="1"/>
                    <w:suppressAutoHyphens/>
                    <w:overflowPunct w:val="0"/>
                    <w:autoSpaceDE w:val="0"/>
                    <w:autoSpaceDN w:val="0"/>
                    <w:adjustRightInd w:val="0"/>
                    <w:rPr>
                      <w:lang w:eastAsia="en-US"/>
                    </w:rPr>
                  </w:pPr>
                  <w:r w:rsidRPr="00146959">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3" w:type="dxa"/>
                  <w:tcBorders>
                    <w:top w:val="single" w:sz="4" w:space="0" w:color="auto"/>
                    <w:left w:val="single" w:sz="4" w:space="0" w:color="auto"/>
                    <w:bottom w:val="single" w:sz="4" w:space="0" w:color="auto"/>
                    <w:right w:val="single" w:sz="4" w:space="0" w:color="auto"/>
                  </w:tcBorders>
                  <w:hideMark/>
                </w:tcPr>
                <w:p w:rsidR="00146959" w:rsidRPr="00146959" w:rsidRDefault="00146959" w:rsidP="00146959">
                  <w:pPr>
                    <w:pStyle w:val="1"/>
                    <w:suppressAutoHyphens/>
                    <w:overflowPunct w:val="0"/>
                    <w:autoSpaceDE w:val="0"/>
                    <w:autoSpaceDN w:val="0"/>
                    <w:adjustRightInd w:val="0"/>
                    <w:rPr>
                      <w:lang w:eastAsia="en-US"/>
                    </w:rPr>
                  </w:pPr>
                  <w:r w:rsidRPr="00146959">
                    <w:rPr>
                      <w:lang w:eastAsia="en-US"/>
                    </w:rPr>
                    <w:t>город Тверь, поселок Вагонников (строка 6,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46959" w:rsidRPr="00146959" w:rsidTr="00146959">
              <w:trPr>
                <w:trHeight w:val="359"/>
              </w:trPr>
              <w:tc>
                <w:tcPr>
                  <w:tcW w:w="3650" w:type="dxa"/>
                  <w:tcBorders>
                    <w:top w:val="single" w:sz="4" w:space="0" w:color="auto"/>
                    <w:left w:val="single" w:sz="4" w:space="0" w:color="auto"/>
                    <w:bottom w:val="single" w:sz="4" w:space="0" w:color="auto"/>
                    <w:right w:val="single" w:sz="4" w:space="0" w:color="auto"/>
                  </w:tcBorders>
                  <w:hideMark/>
                </w:tcPr>
                <w:p w:rsidR="00146959" w:rsidRPr="00146959" w:rsidRDefault="00146959" w:rsidP="00146959">
                  <w:pPr>
                    <w:pStyle w:val="1"/>
                    <w:suppressAutoHyphens/>
                    <w:overflowPunct w:val="0"/>
                    <w:autoSpaceDE w:val="0"/>
                    <w:autoSpaceDN w:val="0"/>
                    <w:adjustRightInd w:val="0"/>
                    <w:rPr>
                      <w:lang w:eastAsia="en-US"/>
                    </w:rPr>
                  </w:pPr>
                  <w:r w:rsidRPr="00146959">
                    <w:rPr>
                      <w:lang w:eastAsia="en-US"/>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tcPr>
                <w:p w:rsidR="00146959" w:rsidRPr="00146959" w:rsidRDefault="00146959" w:rsidP="00146959">
                  <w:pPr>
                    <w:jc w:val="both"/>
                    <w:rPr>
                      <w:sz w:val="20"/>
                      <w:szCs w:val="20"/>
                      <w:lang w:eastAsia="en-US"/>
                    </w:rPr>
                  </w:pPr>
                  <w:r w:rsidRPr="00146959">
                    <w:rPr>
                      <w:sz w:val="20"/>
                      <w:szCs w:val="20"/>
                      <w:lang w:eastAsia="en-US"/>
                    </w:rPr>
                    <w:t>продовольственные товары</w:t>
                  </w:r>
                </w:p>
                <w:p w:rsidR="00146959" w:rsidRPr="00146959" w:rsidRDefault="00146959" w:rsidP="00146959">
                  <w:pPr>
                    <w:jc w:val="both"/>
                    <w:rPr>
                      <w:sz w:val="20"/>
                      <w:szCs w:val="20"/>
                      <w:lang w:eastAsia="en-US"/>
                    </w:rPr>
                  </w:pPr>
                </w:p>
              </w:tc>
            </w:tr>
            <w:tr w:rsidR="00146959" w:rsidRPr="00146959" w:rsidTr="00146959">
              <w:tc>
                <w:tcPr>
                  <w:tcW w:w="3650" w:type="dxa"/>
                  <w:tcBorders>
                    <w:top w:val="single" w:sz="4" w:space="0" w:color="auto"/>
                    <w:left w:val="single" w:sz="4" w:space="0" w:color="auto"/>
                    <w:bottom w:val="single" w:sz="4" w:space="0" w:color="auto"/>
                    <w:right w:val="single" w:sz="4" w:space="0" w:color="auto"/>
                  </w:tcBorders>
                </w:tcPr>
                <w:p w:rsidR="00146959" w:rsidRPr="00146959" w:rsidRDefault="00146959" w:rsidP="00146959">
                  <w:pPr>
                    <w:pStyle w:val="1"/>
                    <w:suppressAutoHyphens/>
                    <w:overflowPunct w:val="0"/>
                    <w:autoSpaceDE w:val="0"/>
                    <w:autoSpaceDN w:val="0"/>
                    <w:adjustRightInd w:val="0"/>
                    <w:rPr>
                      <w:lang w:eastAsia="en-US"/>
                    </w:rPr>
                  </w:pPr>
                  <w:r w:rsidRPr="00146959">
                    <w:rPr>
                      <w:lang w:eastAsia="en-US"/>
                    </w:rPr>
                    <w:t>Требования к внешнему виду объекта</w:t>
                  </w:r>
                </w:p>
                <w:p w:rsidR="00146959" w:rsidRPr="00146959" w:rsidRDefault="00146959" w:rsidP="00146959">
                  <w:pPr>
                    <w:pStyle w:val="1"/>
                    <w:suppressAutoHyphens/>
                    <w:overflowPunct w:val="0"/>
                    <w:autoSpaceDE w:val="0"/>
                    <w:autoSpaceDN w:val="0"/>
                    <w:adjustRightInd w:val="0"/>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146959" w:rsidRPr="00146959" w:rsidRDefault="00146959" w:rsidP="00146959">
                  <w:pPr>
                    <w:jc w:val="both"/>
                    <w:rPr>
                      <w:sz w:val="20"/>
                      <w:szCs w:val="20"/>
                      <w:lang w:eastAsia="en-US"/>
                    </w:rPr>
                  </w:pPr>
                  <w:r w:rsidRPr="00146959">
                    <w:rPr>
                      <w:sz w:val="20"/>
                      <w:szCs w:val="20"/>
                      <w:lang w:eastAsia="en-US"/>
                    </w:rPr>
                    <w:t>мобильное специально оборудованное для торговли оборудование на базе автомобиля.</w:t>
                  </w:r>
                </w:p>
                <w:p w:rsidR="00146959" w:rsidRPr="00146959" w:rsidRDefault="00146959" w:rsidP="00146959">
                  <w:pPr>
                    <w:jc w:val="both"/>
                    <w:rPr>
                      <w:sz w:val="20"/>
                      <w:szCs w:val="20"/>
                      <w:lang w:eastAsia="en-US"/>
                    </w:rPr>
                  </w:pPr>
                  <w:r w:rsidRPr="00146959">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411AD0" w:rsidRPr="00337694"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37694" w:rsidRDefault="00EA5033" w:rsidP="00EA5033">
            <w:pPr>
              <w:autoSpaceDE w:val="0"/>
              <w:autoSpaceDN w:val="0"/>
              <w:adjustRightInd w:val="0"/>
              <w:ind w:hanging="31"/>
              <w:jc w:val="both"/>
              <w:outlineLvl w:val="1"/>
              <w:rPr>
                <w:bCs/>
                <w:sz w:val="20"/>
                <w:szCs w:val="20"/>
              </w:rPr>
            </w:pPr>
            <w:r w:rsidRPr="00EA5033">
              <w:rPr>
                <w:sz w:val="20"/>
                <w:szCs w:val="20"/>
              </w:rPr>
              <w:t>Срок действия договора</w:t>
            </w:r>
            <w:r w:rsidRPr="00EA5033">
              <w:rPr>
                <w:sz w:val="20"/>
                <w:szCs w:val="20"/>
              </w:rPr>
              <w:tab/>
            </w:r>
            <w:r w:rsidR="00146959" w:rsidRPr="00146959">
              <w:rPr>
                <w:sz w:val="20"/>
                <w:szCs w:val="20"/>
              </w:rPr>
              <w:t>с момента заключения договора по 03.05.2024</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37694" w:rsidRDefault="00411AD0" w:rsidP="00F36441">
            <w:pPr>
              <w:autoSpaceDE w:val="0"/>
              <w:autoSpaceDN w:val="0"/>
              <w:adjustRightInd w:val="0"/>
              <w:ind w:hanging="31"/>
              <w:jc w:val="both"/>
              <w:outlineLvl w:val="1"/>
              <w:rPr>
                <w:b/>
                <w:bCs/>
                <w:sz w:val="20"/>
                <w:szCs w:val="20"/>
              </w:rPr>
            </w:pPr>
            <w:r w:rsidRPr="00337694">
              <w:rPr>
                <w:sz w:val="20"/>
                <w:szCs w:val="20"/>
              </w:rPr>
              <w:t xml:space="preserve">Начальная (минимальная) цена Договора составляет: </w:t>
            </w:r>
            <w:r w:rsidR="00146959">
              <w:rPr>
                <w:b/>
                <w:sz w:val="20"/>
                <w:szCs w:val="20"/>
              </w:rPr>
              <w:t>50 467,12</w:t>
            </w:r>
            <w:r w:rsidR="00EA5033" w:rsidRPr="00EA5033">
              <w:rPr>
                <w:b/>
                <w:sz w:val="20"/>
                <w:szCs w:val="20"/>
              </w:rPr>
              <w:t xml:space="preserve"> </w:t>
            </w:r>
            <w:r w:rsidRPr="00337694">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 xml:space="preserve">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w:t>
            </w:r>
            <w:r w:rsidR="0053377D" w:rsidRPr="00506B5D">
              <w:rPr>
                <w:sz w:val="20"/>
                <w:szCs w:val="20"/>
              </w:rPr>
              <w:lastRenderedPageBreak/>
              <w:t>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EA5033" w:rsidRDefault="00411AD0" w:rsidP="00F36441">
            <w:pPr>
              <w:jc w:val="both"/>
              <w:rPr>
                <w:b/>
                <w:bCs/>
                <w:sz w:val="20"/>
                <w:szCs w:val="20"/>
                <w:lang w:eastAsia="en-US"/>
              </w:rPr>
            </w:pPr>
            <w:r w:rsidRPr="00506B5D">
              <w:rPr>
                <w:bCs/>
                <w:sz w:val="20"/>
                <w:szCs w:val="20"/>
                <w:lang w:eastAsia="en-US"/>
              </w:rPr>
              <w:t xml:space="preserve">Срок внесения обеспечения заявки на участие в аукционе (задатка): </w:t>
            </w:r>
            <w:r w:rsidRPr="00EA5033">
              <w:rPr>
                <w:b/>
                <w:bCs/>
                <w:sz w:val="20"/>
                <w:szCs w:val="20"/>
                <w:lang w:eastAsia="en-US"/>
              </w:rPr>
              <w:t xml:space="preserve">с </w:t>
            </w:r>
            <w:r w:rsidR="00146959">
              <w:rPr>
                <w:b/>
                <w:bCs/>
                <w:sz w:val="20"/>
                <w:szCs w:val="20"/>
                <w:lang w:eastAsia="en-US"/>
              </w:rPr>
              <w:t>18</w:t>
            </w:r>
            <w:r w:rsidRPr="00EA5033">
              <w:rPr>
                <w:b/>
                <w:bCs/>
                <w:sz w:val="20"/>
                <w:szCs w:val="20"/>
                <w:lang w:eastAsia="en-US"/>
              </w:rPr>
              <w:t>.</w:t>
            </w:r>
            <w:r w:rsidR="00BA0F23" w:rsidRPr="00EA5033">
              <w:rPr>
                <w:b/>
                <w:bCs/>
                <w:sz w:val="20"/>
                <w:szCs w:val="20"/>
                <w:lang w:eastAsia="en-US"/>
              </w:rPr>
              <w:t>0</w:t>
            </w:r>
            <w:r w:rsidR="00146959">
              <w:rPr>
                <w:b/>
                <w:bCs/>
                <w:sz w:val="20"/>
                <w:szCs w:val="20"/>
                <w:lang w:eastAsia="en-US"/>
              </w:rPr>
              <w:t>4</w:t>
            </w:r>
            <w:r w:rsidRPr="00EA5033">
              <w:rPr>
                <w:b/>
                <w:bCs/>
                <w:sz w:val="20"/>
                <w:szCs w:val="20"/>
                <w:lang w:eastAsia="en-US"/>
              </w:rPr>
              <w:t>.20</w:t>
            </w:r>
            <w:r w:rsidR="001C5355" w:rsidRPr="00EA5033">
              <w:rPr>
                <w:b/>
                <w:bCs/>
                <w:sz w:val="20"/>
                <w:szCs w:val="20"/>
                <w:lang w:eastAsia="en-US"/>
              </w:rPr>
              <w:t>2</w:t>
            </w:r>
            <w:r w:rsidR="00EA5033" w:rsidRPr="00EA5033">
              <w:rPr>
                <w:b/>
                <w:bCs/>
                <w:sz w:val="20"/>
                <w:szCs w:val="20"/>
                <w:lang w:eastAsia="en-US"/>
              </w:rPr>
              <w:t>2</w:t>
            </w:r>
            <w:r w:rsidRPr="00EA5033">
              <w:rPr>
                <w:b/>
                <w:bCs/>
                <w:sz w:val="20"/>
                <w:szCs w:val="20"/>
                <w:lang w:eastAsia="en-US"/>
              </w:rPr>
              <w:t xml:space="preserve"> г. по </w:t>
            </w:r>
            <w:r w:rsidR="00146959">
              <w:rPr>
                <w:b/>
                <w:bCs/>
                <w:sz w:val="20"/>
                <w:szCs w:val="20"/>
                <w:lang w:eastAsia="en-US"/>
              </w:rPr>
              <w:t>16</w:t>
            </w:r>
            <w:r w:rsidRPr="00EA5033">
              <w:rPr>
                <w:b/>
                <w:bCs/>
                <w:sz w:val="20"/>
                <w:szCs w:val="20"/>
                <w:lang w:eastAsia="en-US"/>
              </w:rPr>
              <w:t>.</w:t>
            </w:r>
            <w:r w:rsidR="00A55CA1" w:rsidRPr="00EA5033">
              <w:rPr>
                <w:b/>
                <w:bCs/>
                <w:sz w:val="20"/>
                <w:szCs w:val="20"/>
                <w:lang w:eastAsia="en-US"/>
              </w:rPr>
              <w:t>0</w:t>
            </w:r>
            <w:r w:rsidR="00146959">
              <w:rPr>
                <w:b/>
                <w:bCs/>
                <w:sz w:val="20"/>
                <w:szCs w:val="20"/>
                <w:lang w:eastAsia="en-US"/>
              </w:rPr>
              <w:t>5</w:t>
            </w:r>
            <w:r w:rsidRPr="00EA5033">
              <w:rPr>
                <w:b/>
                <w:bCs/>
                <w:sz w:val="20"/>
                <w:szCs w:val="20"/>
                <w:lang w:eastAsia="en-US"/>
              </w:rPr>
              <w:t>.202</w:t>
            </w:r>
            <w:r w:rsidR="00EA5033" w:rsidRPr="00EA5033">
              <w:rPr>
                <w:b/>
                <w:bCs/>
                <w:sz w:val="20"/>
                <w:szCs w:val="20"/>
                <w:lang w:eastAsia="en-US"/>
              </w:rPr>
              <w:t>2</w:t>
            </w:r>
            <w:r w:rsidRPr="00EA5033">
              <w:rPr>
                <w:b/>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146959" w:rsidRPr="00146959">
              <w:rPr>
                <w:b/>
                <w:bCs/>
                <w:sz w:val="20"/>
                <w:szCs w:val="20"/>
                <w:lang w:eastAsia="en-US"/>
              </w:rPr>
              <w:t xml:space="preserve">25 233,56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Default="00411AD0" w:rsidP="00F36441">
            <w:pPr>
              <w:jc w:val="both"/>
              <w:rPr>
                <w:b/>
                <w:sz w:val="20"/>
                <w:szCs w:val="20"/>
              </w:rPr>
            </w:pPr>
            <w:r w:rsidRPr="00506B5D">
              <w:rPr>
                <w:b/>
                <w:sz w:val="20"/>
                <w:szCs w:val="20"/>
              </w:rPr>
              <w:t xml:space="preserve">Дата начала внесения обеспечения на участие в аукционе (задатка): </w:t>
            </w:r>
            <w:r w:rsidR="00146959">
              <w:rPr>
                <w:b/>
                <w:sz w:val="20"/>
                <w:szCs w:val="20"/>
              </w:rPr>
              <w:t>18</w:t>
            </w:r>
            <w:r w:rsidRPr="00506B5D">
              <w:rPr>
                <w:b/>
                <w:sz w:val="20"/>
                <w:szCs w:val="20"/>
              </w:rPr>
              <w:t>.</w:t>
            </w:r>
            <w:r w:rsidR="009F040C">
              <w:rPr>
                <w:b/>
                <w:sz w:val="20"/>
                <w:szCs w:val="20"/>
              </w:rPr>
              <w:t>0</w:t>
            </w:r>
            <w:r w:rsidR="00146959">
              <w:rPr>
                <w:b/>
                <w:sz w:val="20"/>
                <w:szCs w:val="20"/>
              </w:rPr>
              <w:t>4</w:t>
            </w:r>
            <w:r w:rsidRPr="00506B5D">
              <w:rPr>
                <w:b/>
                <w:sz w:val="20"/>
                <w:szCs w:val="20"/>
              </w:rPr>
              <w:t>.20</w:t>
            </w:r>
            <w:r w:rsidR="001C5355" w:rsidRPr="00506B5D">
              <w:rPr>
                <w:b/>
                <w:sz w:val="20"/>
                <w:szCs w:val="20"/>
              </w:rPr>
              <w:t>2</w:t>
            </w:r>
            <w:r w:rsidR="00EA5033">
              <w:rPr>
                <w:b/>
                <w:sz w:val="20"/>
                <w:szCs w:val="20"/>
              </w:rPr>
              <w:t>2</w:t>
            </w:r>
            <w:r w:rsidRPr="00506B5D">
              <w:rPr>
                <w:b/>
                <w:sz w:val="20"/>
                <w:szCs w:val="20"/>
              </w:rPr>
              <w:t xml:space="preserve"> года</w:t>
            </w:r>
          </w:p>
          <w:p w:rsidR="00E24BD9" w:rsidRPr="00506B5D" w:rsidRDefault="00E24BD9" w:rsidP="00F36441">
            <w:pPr>
              <w:jc w:val="both"/>
              <w:rPr>
                <w:sz w:val="20"/>
                <w:szCs w:val="20"/>
              </w:rPr>
            </w:pP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5033" w:rsidRPr="00EA5033" w:rsidRDefault="00EA5033" w:rsidP="00EA5033">
            <w:pPr>
              <w:jc w:val="both"/>
              <w:rPr>
                <w:bCs/>
                <w:sz w:val="20"/>
                <w:szCs w:val="20"/>
              </w:rPr>
            </w:pPr>
            <w:r w:rsidRPr="00EA5033">
              <w:rPr>
                <w:bCs/>
                <w:sz w:val="20"/>
                <w:szCs w:val="20"/>
              </w:rPr>
              <w:t>ИНН 6950186298 КПП 695001001</w:t>
            </w:r>
          </w:p>
          <w:p w:rsidR="00EA5033" w:rsidRPr="00EA5033" w:rsidRDefault="00EA5033" w:rsidP="00EA5033">
            <w:pPr>
              <w:jc w:val="both"/>
              <w:rPr>
                <w:bCs/>
                <w:sz w:val="20"/>
                <w:szCs w:val="20"/>
              </w:rPr>
            </w:pPr>
            <w:r w:rsidRPr="00EA5033">
              <w:rPr>
                <w:bCs/>
                <w:sz w:val="20"/>
                <w:szCs w:val="20"/>
              </w:rPr>
              <w:t>Банк: ОТДЕЛЕНИЕ ТВЕРЬ БАНКА РОССИИ//УФК по Тверской области г. Тверь</w:t>
            </w:r>
          </w:p>
          <w:p w:rsidR="00EA5033" w:rsidRPr="00EA5033" w:rsidRDefault="00EA5033" w:rsidP="00EA5033">
            <w:pPr>
              <w:jc w:val="both"/>
              <w:rPr>
                <w:bCs/>
                <w:sz w:val="20"/>
                <w:szCs w:val="20"/>
              </w:rPr>
            </w:pPr>
            <w:r w:rsidRPr="00EA5033">
              <w:rPr>
                <w:bCs/>
                <w:sz w:val="20"/>
                <w:szCs w:val="20"/>
              </w:rPr>
              <w:t xml:space="preserve">БИК 012809106 </w:t>
            </w:r>
          </w:p>
          <w:p w:rsidR="00EA5033" w:rsidRPr="00EA5033" w:rsidRDefault="00EA5033" w:rsidP="00EA5033">
            <w:pPr>
              <w:jc w:val="both"/>
              <w:rPr>
                <w:bCs/>
                <w:sz w:val="20"/>
                <w:szCs w:val="20"/>
              </w:rPr>
            </w:pPr>
            <w:r w:rsidRPr="00EA5033">
              <w:rPr>
                <w:bCs/>
                <w:sz w:val="20"/>
                <w:szCs w:val="20"/>
              </w:rPr>
              <w:t>Счет: 03232643287010003600</w:t>
            </w:r>
          </w:p>
          <w:p w:rsidR="00EA5033" w:rsidRPr="00EA5033" w:rsidRDefault="00EA5033" w:rsidP="00EA5033">
            <w:pPr>
              <w:jc w:val="both"/>
              <w:rPr>
                <w:bCs/>
                <w:sz w:val="20"/>
                <w:szCs w:val="20"/>
              </w:rPr>
            </w:pPr>
            <w:r w:rsidRPr="00EA5033">
              <w:rPr>
                <w:bCs/>
                <w:sz w:val="20"/>
                <w:szCs w:val="20"/>
              </w:rPr>
              <w:t>К/с: 40102810545370000029</w:t>
            </w:r>
          </w:p>
          <w:p w:rsidR="00EA5033" w:rsidRPr="00EA5033" w:rsidRDefault="00EA5033" w:rsidP="00EA5033">
            <w:pPr>
              <w:jc w:val="both"/>
              <w:rPr>
                <w:bCs/>
                <w:sz w:val="20"/>
                <w:szCs w:val="20"/>
              </w:rPr>
            </w:pPr>
            <w:r w:rsidRPr="00EA5033">
              <w:rPr>
                <w:bCs/>
                <w:sz w:val="20"/>
                <w:szCs w:val="20"/>
              </w:rPr>
              <w:t>ОКТМО 28701000</w:t>
            </w:r>
          </w:p>
          <w:p w:rsidR="00EA5033" w:rsidRPr="00EA5033" w:rsidRDefault="00EA5033" w:rsidP="00EA5033">
            <w:pPr>
              <w:jc w:val="both"/>
              <w:rPr>
                <w:bCs/>
                <w:sz w:val="20"/>
                <w:szCs w:val="20"/>
              </w:rPr>
            </w:pPr>
            <w:r w:rsidRPr="00EA5033">
              <w:rPr>
                <w:bCs/>
                <w:sz w:val="20"/>
                <w:szCs w:val="20"/>
              </w:rPr>
              <w:t>Лицевой счет: 013020015</w:t>
            </w:r>
          </w:p>
          <w:p w:rsidR="00EA5033" w:rsidRPr="00EA5033" w:rsidRDefault="00EA5033" w:rsidP="00EA5033">
            <w:pPr>
              <w:jc w:val="both"/>
              <w:rPr>
                <w:bCs/>
                <w:sz w:val="20"/>
                <w:szCs w:val="20"/>
              </w:rPr>
            </w:pPr>
            <w:r w:rsidRPr="00EA5033">
              <w:rPr>
                <w:bCs/>
                <w:sz w:val="20"/>
                <w:szCs w:val="20"/>
              </w:rPr>
              <w:t>КБК 01400000000000005140</w:t>
            </w:r>
          </w:p>
          <w:p w:rsidR="00411AD0" w:rsidRPr="00EA5033" w:rsidRDefault="00EA5033" w:rsidP="00EA5033">
            <w:pPr>
              <w:jc w:val="both"/>
              <w:rPr>
                <w:b/>
                <w:bCs/>
                <w:sz w:val="20"/>
                <w:szCs w:val="20"/>
              </w:rPr>
            </w:pPr>
            <w:r w:rsidRPr="00EA5033">
              <w:rPr>
                <w:bCs/>
                <w:sz w:val="20"/>
                <w:szCs w:val="20"/>
              </w:rPr>
              <w:t xml:space="preserve">Назначение платежа: </w:t>
            </w:r>
            <w:r w:rsidRPr="008F0F75">
              <w:rPr>
                <w:b/>
                <w:bCs/>
                <w:sz w:val="20"/>
                <w:szCs w:val="20"/>
              </w:rPr>
              <w:t>Обеспечение заявки на участие</w:t>
            </w:r>
            <w:r w:rsidR="00146959">
              <w:rPr>
                <w:b/>
                <w:bCs/>
                <w:sz w:val="20"/>
                <w:szCs w:val="20"/>
              </w:rPr>
              <w:t xml:space="preserve"> в аукционе, извещение № 672-209</w:t>
            </w:r>
            <w:r w:rsidRPr="008F0F75">
              <w:rPr>
                <w:b/>
                <w:bCs/>
                <w:sz w:val="20"/>
                <w:szCs w:val="20"/>
              </w:rPr>
              <w:t xml:space="preserve"> от </w:t>
            </w:r>
            <w:r w:rsidR="00146959">
              <w:rPr>
                <w:b/>
                <w:bCs/>
                <w:sz w:val="20"/>
                <w:szCs w:val="20"/>
              </w:rPr>
              <w:t>18.04</w:t>
            </w:r>
            <w:r w:rsidRPr="008F0F75">
              <w:rPr>
                <w:b/>
                <w:bCs/>
                <w:sz w:val="20"/>
                <w:szCs w:val="20"/>
              </w:rPr>
              <w:t>.2022 г</w:t>
            </w:r>
            <w:r w:rsidR="008F0F75">
              <w:rPr>
                <w:b/>
                <w:bCs/>
                <w:sz w:val="20"/>
                <w:szCs w:val="20"/>
              </w:rPr>
              <w:t>.</w:t>
            </w:r>
            <w:r w:rsidRPr="008F0F75">
              <w:rPr>
                <w:b/>
                <w:bCs/>
                <w:sz w:val="20"/>
                <w:szCs w:val="20"/>
              </w:rPr>
              <w:t>, лот № 1.</w:t>
            </w:r>
            <w:r w:rsidRPr="00EA5033">
              <w:rPr>
                <w:b/>
                <w:bCs/>
                <w:sz w:val="20"/>
                <w:szCs w:val="20"/>
              </w:rPr>
              <w:t xml:space="preserve">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и место подачи заявок </w:t>
            </w:r>
            <w:r w:rsidRPr="00506B5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lastRenderedPageBreak/>
              <w:t xml:space="preserve">Дата начала подачи заявок на участие в аукционе: </w:t>
            </w:r>
            <w:r w:rsidR="00146959" w:rsidRPr="00146959">
              <w:rPr>
                <w:b/>
                <w:sz w:val="20"/>
                <w:szCs w:val="20"/>
              </w:rPr>
              <w:t xml:space="preserve">18.04.2022 </w:t>
            </w:r>
            <w:r w:rsidRPr="00506B5D">
              <w:rPr>
                <w:b/>
                <w:sz w:val="20"/>
                <w:szCs w:val="20"/>
              </w:rPr>
              <w:t>г</w:t>
            </w:r>
            <w:r w:rsidR="008F0F75">
              <w:rPr>
                <w:b/>
                <w:sz w:val="20"/>
                <w:szCs w:val="20"/>
              </w:rPr>
              <w:t>.</w:t>
            </w:r>
          </w:p>
          <w:p w:rsidR="00411AD0" w:rsidRPr="00506B5D" w:rsidRDefault="00411AD0" w:rsidP="00F36441">
            <w:pPr>
              <w:jc w:val="both"/>
              <w:rPr>
                <w:sz w:val="20"/>
                <w:szCs w:val="20"/>
              </w:rPr>
            </w:pPr>
            <w:r w:rsidRPr="00506B5D">
              <w:rPr>
                <w:b/>
                <w:sz w:val="20"/>
                <w:szCs w:val="20"/>
              </w:rPr>
              <w:t>Дата и время окончания подачи</w:t>
            </w:r>
            <w:r w:rsidR="008F0F75">
              <w:rPr>
                <w:b/>
                <w:sz w:val="20"/>
                <w:szCs w:val="20"/>
              </w:rPr>
              <w:t xml:space="preserve"> заявок на участие в аукционе: </w:t>
            </w:r>
            <w:r w:rsidRPr="00506B5D">
              <w:rPr>
                <w:b/>
                <w:sz w:val="20"/>
                <w:szCs w:val="20"/>
              </w:rPr>
              <w:t xml:space="preserve">10 час. 00 мин. (время </w:t>
            </w:r>
            <w:r w:rsidRPr="00506B5D">
              <w:rPr>
                <w:b/>
                <w:sz w:val="20"/>
                <w:szCs w:val="20"/>
              </w:rPr>
              <w:lastRenderedPageBreak/>
              <w:t xml:space="preserve">московское) </w:t>
            </w:r>
            <w:r w:rsidR="00146959">
              <w:rPr>
                <w:b/>
                <w:sz w:val="20"/>
                <w:szCs w:val="20"/>
              </w:rPr>
              <w:t>16</w:t>
            </w:r>
            <w:r w:rsidRPr="00506B5D">
              <w:rPr>
                <w:b/>
                <w:sz w:val="20"/>
                <w:szCs w:val="20"/>
              </w:rPr>
              <w:t>.</w:t>
            </w:r>
            <w:r w:rsidR="00A55CA1" w:rsidRPr="00506B5D">
              <w:rPr>
                <w:b/>
                <w:sz w:val="20"/>
                <w:szCs w:val="20"/>
              </w:rPr>
              <w:t>0</w:t>
            </w:r>
            <w:r w:rsidR="00146959">
              <w:rPr>
                <w:b/>
                <w:sz w:val="20"/>
                <w:szCs w:val="20"/>
              </w:rPr>
              <w:t>5</w:t>
            </w:r>
            <w:r w:rsidRPr="00506B5D">
              <w:rPr>
                <w:b/>
                <w:sz w:val="20"/>
                <w:szCs w:val="20"/>
              </w:rPr>
              <w:t>.202</w:t>
            </w:r>
            <w:r w:rsidR="008F0F75">
              <w:rPr>
                <w:b/>
                <w:sz w:val="20"/>
                <w:szCs w:val="20"/>
              </w:rPr>
              <w:t>2</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146959" w:rsidP="005600A9">
            <w:pPr>
              <w:jc w:val="both"/>
              <w:rPr>
                <w:b/>
                <w:sz w:val="20"/>
                <w:szCs w:val="20"/>
              </w:rPr>
            </w:pPr>
            <w:r>
              <w:rPr>
                <w:b/>
                <w:sz w:val="20"/>
                <w:szCs w:val="20"/>
              </w:rPr>
              <w:t>18</w:t>
            </w:r>
            <w:r w:rsidR="00411AD0" w:rsidRPr="00506B5D">
              <w:rPr>
                <w:b/>
                <w:sz w:val="20"/>
                <w:szCs w:val="20"/>
              </w:rPr>
              <w:t>.</w:t>
            </w:r>
            <w:r w:rsidR="00A55CA1" w:rsidRPr="00506B5D">
              <w:rPr>
                <w:b/>
                <w:sz w:val="20"/>
                <w:szCs w:val="20"/>
              </w:rPr>
              <w:t>0</w:t>
            </w:r>
            <w:r>
              <w:rPr>
                <w:b/>
                <w:sz w:val="20"/>
                <w:szCs w:val="20"/>
              </w:rPr>
              <w:t>5</w:t>
            </w:r>
            <w:r w:rsidR="00411AD0" w:rsidRPr="00506B5D">
              <w:rPr>
                <w:b/>
                <w:sz w:val="20"/>
                <w:szCs w:val="20"/>
              </w:rPr>
              <w:t>.20</w:t>
            </w:r>
            <w:r w:rsidR="00D62BF0" w:rsidRPr="00506B5D">
              <w:rPr>
                <w:b/>
                <w:sz w:val="20"/>
                <w:szCs w:val="20"/>
              </w:rPr>
              <w:t>2</w:t>
            </w:r>
            <w:r w:rsidR="00DE7E0D">
              <w:rPr>
                <w:b/>
                <w:sz w:val="20"/>
                <w:szCs w:val="20"/>
              </w:rPr>
              <w:t>2</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763605" w:rsidRPr="00506B5D">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DE7E0D" w:rsidP="00F36441">
            <w:pPr>
              <w:jc w:val="center"/>
              <w:rPr>
                <w:sz w:val="20"/>
                <w:szCs w:val="20"/>
              </w:rPr>
            </w:pPr>
            <w:r>
              <w:rPr>
                <w:b/>
                <w:bCs/>
                <w:sz w:val="20"/>
                <w:szCs w:val="20"/>
                <w:lang w:eastAsia="en-US"/>
              </w:rPr>
              <w:t xml:space="preserve">Дата, время и место </w:t>
            </w:r>
            <w:r w:rsidR="00411AD0" w:rsidRPr="00506B5D">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146959" w:rsidP="00F36441">
            <w:pPr>
              <w:jc w:val="both"/>
              <w:rPr>
                <w:b/>
                <w:sz w:val="20"/>
                <w:szCs w:val="20"/>
              </w:rPr>
            </w:pPr>
            <w:r>
              <w:rPr>
                <w:b/>
                <w:sz w:val="20"/>
                <w:szCs w:val="20"/>
              </w:rPr>
              <w:t>20</w:t>
            </w:r>
            <w:r w:rsidR="00411AD0" w:rsidRPr="00506B5D">
              <w:rPr>
                <w:b/>
                <w:sz w:val="20"/>
                <w:szCs w:val="20"/>
              </w:rPr>
              <w:t>.</w:t>
            </w:r>
            <w:r w:rsidR="00A55CA1" w:rsidRPr="00506B5D">
              <w:rPr>
                <w:b/>
                <w:sz w:val="20"/>
                <w:szCs w:val="20"/>
              </w:rPr>
              <w:t>0</w:t>
            </w:r>
            <w:r w:rsidR="00DE7E0D">
              <w:rPr>
                <w:b/>
                <w:sz w:val="20"/>
                <w:szCs w:val="20"/>
              </w:rPr>
              <w:t>5</w:t>
            </w:r>
            <w:r w:rsidR="00411AD0" w:rsidRPr="00506B5D">
              <w:rPr>
                <w:b/>
                <w:sz w:val="20"/>
                <w:szCs w:val="20"/>
              </w:rPr>
              <w:t>.20</w:t>
            </w:r>
            <w:r w:rsidR="00AA56C9" w:rsidRPr="00506B5D">
              <w:rPr>
                <w:b/>
                <w:sz w:val="20"/>
                <w:szCs w:val="20"/>
              </w:rPr>
              <w:t>2</w:t>
            </w:r>
            <w:r w:rsidR="00DE7E0D">
              <w:rPr>
                <w:b/>
                <w:sz w:val="20"/>
                <w:szCs w:val="20"/>
              </w:rPr>
              <w:t>2</w:t>
            </w:r>
            <w:r w:rsidR="00411AD0" w:rsidRPr="00506B5D">
              <w:rPr>
                <w:b/>
                <w:sz w:val="20"/>
                <w:szCs w:val="20"/>
              </w:rPr>
              <w:t xml:space="preserve"> года в </w:t>
            </w:r>
            <w:r w:rsidR="00F67206" w:rsidRPr="00506B5D">
              <w:rPr>
                <w:b/>
                <w:sz w:val="20"/>
                <w:szCs w:val="20"/>
              </w:rPr>
              <w:t>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146959">
              <w:rPr>
                <w:b/>
                <w:bCs/>
                <w:sz w:val="20"/>
                <w:szCs w:val="20"/>
                <w:lang w:eastAsia="en-US"/>
              </w:rPr>
              <w:t>18</w:t>
            </w:r>
            <w:r w:rsidR="00CA39D7" w:rsidRPr="00506B5D">
              <w:rPr>
                <w:b/>
                <w:bCs/>
                <w:sz w:val="20"/>
                <w:szCs w:val="20"/>
                <w:lang w:eastAsia="en-US"/>
              </w:rPr>
              <w:t>.</w:t>
            </w:r>
            <w:r w:rsidR="009F040C">
              <w:rPr>
                <w:b/>
                <w:bCs/>
                <w:sz w:val="20"/>
                <w:szCs w:val="20"/>
                <w:lang w:eastAsia="en-US"/>
              </w:rPr>
              <w:t>0</w:t>
            </w:r>
            <w:r w:rsidR="00146959">
              <w:rPr>
                <w:b/>
                <w:bCs/>
                <w:sz w:val="20"/>
                <w:szCs w:val="20"/>
                <w:lang w:eastAsia="en-US"/>
              </w:rPr>
              <w:t>4</w:t>
            </w:r>
            <w:r w:rsidRPr="00506B5D">
              <w:rPr>
                <w:b/>
                <w:bCs/>
                <w:sz w:val="20"/>
                <w:szCs w:val="20"/>
                <w:lang w:eastAsia="en-US"/>
              </w:rPr>
              <w:t>.20</w:t>
            </w:r>
            <w:r w:rsidR="00CA39D7" w:rsidRPr="00506B5D">
              <w:rPr>
                <w:b/>
                <w:bCs/>
                <w:sz w:val="20"/>
                <w:szCs w:val="20"/>
                <w:lang w:eastAsia="en-US"/>
              </w:rPr>
              <w:t>2</w:t>
            </w:r>
            <w:r w:rsidR="00DE7E0D">
              <w:rPr>
                <w:b/>
                <w:bCs/>
                <w:sz w:val="20"/>
                <w:szCs w:val="20"/>
                <w:lang w:eastAsia="en-US"/>
              </w:rPr>
              <w:t>2</w:t>
            </w:r>
            <w:r w:rsidRPr="00506B5D">
              <w:rPr>
                <w:b/>
                <w:bCs/>
                <w:sz w:val="20"/>
                <w:szCs w:val="20"/>
                <w:lang w:eastAsia="en-US"/>
              </w:rPr>
              <w:t xml:space="preserve"> г.</w:t>
            </w:r>
          </w:p>
          <w:p w:rsidR="00411AD0" w:rsidRPr="00506B5D" w:rsidRDefault="00411AD0" w:rsidP="00146959">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146959">
              <w:rPr>
                <w:b/>
                <w:bCs/>
                <w:sz w:val="20"/>
                <w:szCs w:val="20"/>
                <w:lang w:eastAsia="en-US"/>
              </w:rPr>
              <w:t>16</w:t>
            </w:r>
            <w:r w:rsidRPr="00506B5D">
              <w:rPr>
                <w:b/>
                <w:bCs/>
                <w:sz w:val="20"/>
                <w:szCs w:val="20"/>
                <w:lang w:eastAsia="en-US"/>
              </w:rPr>
              <w:t>.</w:t>
            </w:r>
            <w:r w:rsidR="00AC2C4C" w:rsidRPr="00506B5D">
              <w:rPr>
                <w:b/>
                <w:bCs/>
                <w:sz w:val="20"/>
                <w:szCs w:val="20"/>
                <w:lang w:eastAsia="en-US"/>
              </w:rPr>
              <w:t>0</w:t>
            </w:r>
            <w:r w:rsidR="00146959">
              <w:rPr>
                <w:b/>
                <w:bCs/>
                <w:sz w:val="20"/>
                <w:szCs w:val="20"/>
                <w:lang w:eastAsia="en-US"/>
              </w:rPr>
              <w:t>5</w:t>
            </w:r>
            <w:r w:rsidRPr="00506B5D">
              <w:rPr>
                <w:b/>
                <w:bCs/>
                <w:sz w:val="20"/>
                <w:szCs w:val="20"/>
                <w:lang w:eastAsia="en-US"/>
              </w:rPr>
              <w:t>.20</w:t>
            </w:r>
            <w:r w:rsidR="00AA56C9" w:rsidRPr="00506B5D">
              <w:rPr>
                <w:b/>
                <w:bCs/>
                <w:sz w:val="20"/>
                <w:szCs w:val="20"/>
                <w:lang w:eastAsia="en-US"/>
              </w:rPr>
              <w:t>2</w:t>
            </w:r>
            <w:r w:rsidR="00DE7E0D">
              <w:rPr>
                <w:b/>
                <w:bCs/>
                <w:sz w:val="20"/>
                <w:szCs w:val="20"/>
                <w:lang w:eastAsia="en-US"/>
              </w:rPr>
              <w:t>2</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Дата начала предоставления разъяснений положений документации об аукционе:</w:t>
            </w:r>
            <w:r w:rsidR="00E530F6">
              <w:rPr>
                <w:sz w:val="20"/>
                <w:szCs w:val="20"/>
              </w:rPr>
              <w:t xml:space="preserve"> </w:t>
            </w:r>
            <w:r w:rsidR="00146959">
              <w:rPr>
                <w:b/>
                <w:sz w:val="20"/>
                <w:szCs w:val="20"/>
              </w:rPr>
              <w:t>18</w:t>
            </w:r>
            <w:r w:rsidRPr="00506B5D">
              <w:rPr>
                <w:b/>
                <w:sz w:val="20"/>
                <w:szCs w:val="20"/>
              </w:rPr>
              <w:t>.</w:t>
            </w:r>
            <w:r w:rsidR="009F040C">
              <w:rPr>
                <w:b/>
                <w:sz w:val="20"/>
                <w:szCs w:val="20"/>
              </w:rPr>
              <w:t>0</w:t>
            </w:r>
            <w:r w:rsidR="00146959">
              <w:rPr>
                <w:b/>
                <w:sz w:val="20"/>
                <w:szCs w:val="20"/>
              </w:rPr>
              <w:t>4</w:t>
            </w:r>
            <w:r w:rsidRPr="00506B5D">
              <w:rPr>
                <w:b/>
                <w:sz w:val="20"/>
                <w:szCs w:val="20"/>
              </w:rPr>
              <w:t>.20</w:t>
            </w:r>
            <w:r w:rsidR="00CA39D7" w:rsidRPr="00506B5D">
              <w:rPr>
                <w:b/>
                <w:sz w:val="20"/>
                <w:szCs w:val="20"/>
              </w:rPr>
              <w:t>2</w:t>
            </w:r>
            <w:r w:rsidR="00E530F6">
              <w:rPr>
                <w:b/>
                <w:sz w:val="20"/>
                <w:szCs w:val="20"/>
              </w:rPr>
              <w:t>2</w:t>
            </w:r>
            <w:r w:rsidRPr="00506B5D">
              <w:rPr>
                <w:b/>
                <w:sz w:val="20"/>
                <w:szCs w:val="20"/>
              </w:rPr>
              <w:t xml:space="preserve"> г.</w:t>
            </w:r>
          </w:p>
          <w:p w:rsidR="00411AD0" w:rsidRPr="00506B5D" w:rsidRDefault="00411AD0" w:rsidP="00146959">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146959">
              <w:rPr>
                <w:b/>
                <w:sz w:val="20"/>
                <w:szCs w:val="20"/>
              </w:rPr>
              <w:t>12</w:t>
            </w:r>
            <w:r w:rsidR="00142372" w:rsidRPr="00506B5D">
              <w:rPr>
                <w:b/>
                <w:sz w:val="20"/>
                <w:szCs w:val="20"/>
              </w:rPr>
              <w:t>.</w:t>
            </w:r>
            <w:r w:rsidR="00AC2C4C" w:rsidRPr="00506B5D">
              <w:rPr>
                <w:b/>
                <w:sz w:val="20"/>
                <w:szCs w:val="20"/>
              </w:rPr>
              <w:t>0</w:t>
            </w:r>
            <w:r w:rsidR="00146959">
              <w:rPr>
                <w:b/>
                <w:sz w:val="20"/>
                <w:szCs w:val="20"/>
              </w:rPr>
              <w:t>5</w:t>
            </w:r>
            <w:r w:rsidR="00DC4545" w:rsidRPr="00506B5D">
              <w:rPr>
                <w:b/>
                <w:sz w:val="20"/>
                <w:szCs w:val="20"/>
              </w:rPr>
              <w:t>.202</w:t>
            </w:r>
            <w:r w:rsidR="00E530F6">
              <w:rPr>
                <w:b/>
                <w:sz w:val="20"/>
                <w:szCs w:val="20"/>
              </w:rPr>
              <w:t>2</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lastRenderedPageBreak/>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3377D" w:rsidRPr="00506B5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в течени</w:t>
            </w:r>
            <w:r w:rsidR="006801AB">
              <w:rPr>
                <w:b/>
                <w:bCs/>
                <w:sz w:val="20"/>
                <w:szCs w:val="20"/>
                <w:lang w:eastAsia="en-US"/>
              </w:rPr>
              <w:t xml:space="preserve">е которого победитель аукциона </w:t>
            </w:r>
            <w:r w:rsidRPr="00506B5D">
              <w:rPr>
                <w:b/>
                <w:bCs/>
                <w:sz w:val="20"/>
                <w:szCs w:val="20"/>
                <w:lang w:eastAsia="en-US"/>
              </w:rPr>
              <w:t xml:space="preserve">должен подписать </w:t>
            </w:r>
            <w:r w:rsidRPr="00506B5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A2B5F" w:rsidRDefault="00411AD0" w:rsidP="00F36441">
            <w:pPr>
              <w:jc w:val="both"/>
              <w:rPr>
                <w:sz w:val="20"/>
                <w:szCs w:val="20"/>
              </w:rPr>
            </w:pPr>
            <w:r w:rsidRPr="003A2B5F">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3A2B5F">
              <w:rPr>
                <w:sz w:val="20"/>
                <w:szCs w:val="20"/>
              </w:rPr>
              <w:t>первым</w:t>
            </w:r>
            <w:r w:rsidRPr="003A2B5F">
              <w:rPr>
                <w:sz w:val="20"/>
                <w:szCs w:val="20"/>
              </w:rPr>
              <w:t xml:space="preserve"> платежом по Договору).</w:t>
            </w:r>
          </w:p>
          <w:p w:rsidR="00411AD0" w:rsidRPr="003A2B5F" w:rsidRDefault="00411AD0" w:rsidP="00F36441">
            <w:pPr>
              <w:jc w:val="both"/>
              <w:rPr>
                <w:sz w:val="20"/>
                <w:szCs w:val="20"/>
              </w:rPr>
            </w:pPr>
          </w:p>
          <w:p w:rsidR="00411AD0" w:rsidRPr="003A2B5F" w:rsidRDefault="00411AD0" w:rsidP="00F36441">
            <w:pPr>
              <w:jc w:val="both"/>
              <w:rPr>
                <w:sz w:val="20"/>
                <w:szCs w:val="20"/>
              </w:rPr>
            </w:pPr>
            <w:r w:rsidRPr="003A2B5F">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3A2B5F">
              <w:rPr>
                <w:sz w:val="20"/>
                <w:szCs w:val="20"/>
              </w:rPr>
              <w:lastRenderedPageBreak/>
              <w:t>допускается.</w:t>
            </w:r>
          </w:p>
          <w:p w:rsidR="00411AD0" w:rsidRPr="003A2B5F" w:rsidRDefault="00411AD0" w:rsidP="003A2B5F">
            <w:pPr>
              <w:jc w:val="both"/>
              <w:rPr>
                <w:sz w:val="20"/>
                <w:szCs w:val="20"/>
              </w:rPr>
            </w:pPr>
            <w:r w:rsidRPr="003A2B5F">
              <w:rPr>
                <w:sz w:val="20"/>
                <w:szCs w:val="20"/>
              </w:rPr>
              <w:t xml:space="preserve">Проект Договора представлен в Приложении № </w:t>
            </w:r>
            <w:r w:rsidR="003A2B5F" w:rsidRPr="003A2B5F">
              <w:rPr>
                <w:sz w:val="20"/>
                <w:szCs w:val="20"/>
              </w:rPr>
              <w:t>3</w:t>
            </w:r>
            <w:r w:rsidRPr="003A2B5F">
              <w:rPr>
                <w:sz w:val="20"/>
                <w:szCs w:val="20"/>
              </w:rPr>
              <w:t xml:space="preserve"> к аукционной документации.</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3A2B5F" w:rsidRDefault="00BA0F23" w:rsidP="00BA0F23">
            <w:pPr>
              <w:jc w:val="both"/>
              <w:rPr>
                <w:sz w:val="20"/>
                <w:szCs w:val="20"/>
              </w:rPr>
            </w:pPr>
            <w:r w:rsidRPr="003A2B5F">
              <w:rPr>
                <w:sz w:val="20"/>
                <w:szCs w:val="20"/>
              </w:rPr>
              <w:t xml:space="preserve">Форма Договора представлена в Приложении № </w:t>
            </w:r>
            <w:r w:rsidR="003A2B5F" w:rsidRPr="003A2B5F">
              <w:rPr>
                <w:sz w:val="20"/>
                <w:szCs w:val="20"/>
              </w:rPr>
              <w:t>3</w:t>
            </w:r>
            <w:r w:rsidRPr="003A2B5F">
              <w:rPr>
                <w:sz w:val="20"/>
                <w:szCs w:val="20"/>
              </w:rPr>
              <w:t xml:space="preserve"> к аукционной документации.</w:t>
            </w:r>
          </w:p>
          <w:p w:rsidR="00725524" w:rsidRPr="003A2B5F" w:rsidRDefault="00725524" w:rsidP="00BA0F23">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3A2B5F" w:rsidRDefault="00BA0F23" w:rsidP="00BA0F23">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411AD0" w:rsidRPr="003A2B5F" w:rsidRDefault="00BA0F23" w:rsidP="00BA0F23">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bl>
    <w:p w:rsidR="003A2B5F" w:rsidRDefault="003A2B5F"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46959" w:rsidRPr="00506B5D" w:rsidTr="00EC1B8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46959" w:rsidRPr="00506B5D" w:rsidRDefault="00146959" w:rsidP="00EC1B81">
            <w:pPr>
              <w:jc w:val="center"/>
              <w:rPr>
                <w:b/>
                <w:bCs/>
                <w:sz w:val="20"/>
                <w:szCs w:val="20"/>
              </w:rPr>
            </w:pPr>
            <w:r w:rsidRPr="00506B5D">
              <w:rPr>
                <w:b/>
                <w:bCs/>
                <w:sz w:val="20"/>
                <w:szCs w:val="20"/>
              </w:rPr>
              <w:t xml:space="preserve">Положения </w:t>
            </w:r>
            <w:r>
              <w:rPr>
                <w:b/>
                <w:bCs/>
                <w:sz w:val="20"/>
                <w:szCs w:val="20"/>
              </w:rPr>
              <w:t>информационной карты по лоту № 2</w:t>
            </w:r>
            <w:r w:rsidRPr="00506B5D">
              <w:rPr>
                <w:b/>
                <w:bCs/>
                <w:sz w:val="20"/>
                <w:szCs w:val="20"/>
              </w:rPr>
              <w:t xml:space="preserve"> </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Организатор аукциона</w:t>
            </w:r>
          </w:p>
          <w:p w:rsidR="00146959" w:rsidRPr="00506B5D" w:rsidRDefault="00146959" w:rsidP="00EC1B8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146959" w:rsidRPr="00506B5D" w:rsidRDefault="00146959" w:rsidP="00EC1B8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146959" w:rsidRPr="00506B5D" w:rsidRDefault="00146959" w:rsidP="00EC1B8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146959" w:rsidRPr="00506B5D" w:rsidRDefault="00146959" w:rsidP="00EC1B81">
            <w:pPr>
              <w:jc w:val="both"/>
              <w:rPr>
                <w:rFonts w:eastAsia="Calibri"/>
                <w:sz w:val="20"/>
                <w:szCs w:val="20"/>
              </w:rPr>
            </w:pPr>
            <w:r w:rsidRPr="00506B5D">
              <w:rPr>
                <w:rFonts w:eastAsia="Calibri"/>
                <w:sz w:val="20"/>
                <w:szCs w:val="20"/>
              </w:rPr>
              <w:t xml:space="preserve">Ответственное лицо: </w:t>
            </w:r>
            <w:r>
              <w:rPr>
                <w:rFonts w:eastAsia="Calibri"/>
                <w:sz w:val="20"/>
                <w:szCs w:val="20"/>
              </w:rPr>
              <w:t>Шарабанова Любовь Викторовна</w:t>
            </w:r>
          </w:p>
          <w:p w:rsidR="00146959" w:rsidRPr="00506B5D" w:rsidRDefault="00146959" w:rsidP="00EC1B81">
            <w:pPr>
              <w:jc w:val="both"/>
              <w:rPr>
                <w:rFonts w:eastAsia="Calibri"/>
                <w:sz w:val="20"/>
                <w:szCs w:val="20"/>
              </w:rPr>
            </w:pPr>
            <w:r w:rsidRPr="00506B5D">
              <w:rPr>
                <w:rFonts w:eastAsia="Calibri"/>
                <w:sz w:val="20"/>
                <w:szCs w:val="20"/>
              </w:rPr>
              <w:t xml:space="preserve">Контактный телефон: 8 (4822) </w:t>
            </w:r>
            <w:r w:rsidRPr="00E6725B">
              <w:rPr>
                <w:rFonts w:eastAsia="Calibri"/>
                <w:sz w:val="20"/>
                <w:szCs w:val="20"/>
              </w:rPr>
              <w:t>36-14-12</w:t>
            </w:r>
          </w:p>
          <w:p w:rsidR="00146959" w:rsidRPr="00506B5D" w:rsidRDefault="00146959" w:rsidP="00EC1B81">
            <w:pPr>
              <w:jc w:val="both"/>
              <w:rPr>
                <w:rFonts w:eastAsia="Calibri"/>
                <w:sz w:val="20"/>
                <w:szCs w:val="20"/>
                <w:lang w:eastAsia="en-US"/>
              </w:rPr>
            </w:pPr>
            <w:r w:rsidRPr="00506B5D">
              <w:rPr>
                <w:rFonts w:eastAsia="Calibri"/>
                <w:sz w:val="20"/>
                <w:szCs w:val="20"/>
              </w:rPr>
              <w:t>Электронная почта: bipr@adm.tver.ru</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146959" w:rsidRPr="00506B5D" w:rsidRDefault="00146959" w:rsidP="00EC1B8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146959" w:rsidRPr="00506B5D" w:rsidRDefault="00146959" w:rsidP="00EC1B8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146959" w:rsidRPr="00506B5D" w:rsidRDefault="00146959" w:rsidP="00EC1B8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146959" w:rsidRPr="00506B5D" w:rsidRDefault="00146959" w:rsidP="00EC1B81">
            <w:pPr>
              <w:jc w:val="both"/>
              <w:rPr>
                <w:rFonts w:eastAsia="Calibri"/>
                <w:sz w:val="20"/>
                <w:szCs w:val="20"/>
              </w:rPr>
            </w:pPr>
            <w:r w:rsidRPr="00506B5D">
              <w:rPr>
                <w:rFonts w:eastAsia="Calibri"/>
                <w:sz w:val="20"/>
                <w:szCs w:val="20"/>
              </w:rPr>
              <w:t xml:space="preserve">Ответственное лицо: </w:t>
            </w:r>
            <w:r w:rsidRPr="00E6725B">
              <w:rPr>
                <w:rFonts w:eastAsia="Calibri"/>
                <w:sz w:val="20"/>
                <w:szCs w:val="20"/>
              </w:rPr>
              <w:t>Кобозева Светлана Юрьевна</w:t>
            </w:r>
            <w:r w:rsidRPr="00506B5D">
              <w:rPr>
                <w:rFonts w:eastAsia="Calibri"/>
                <w:sz w:val="20"/>
                <w:szCs w:val="20"/>
              </w:rPr>
              <w:t xml:space="preserve"> </w:t>
            </w:r>
          </w:p>
          <w:p w:rsidR="00146959" w:rsidRPr="00506B5D" w:rsidRDefault="00146959" w:rsidP="00EC1B81">
            <w:pPr>
              <w:jc w:val="both"/>
              <w:rPr>
                <w:rFonts w:eastAsia="Calibri"/>
                <w:sz w:val="20"/>
                <w:szCs w:val="20"/>
              </w:rPr>
            </w:pPr>
            <w:r w:rsidRPr="00506B5D">
              <w:rPr>
                <w:rFonts w:eastAsia="Calibri"/>
                <w:sz w:val="20"/>
                <w:szCs w:val="20"/>
              </w:rPr>
              <w:t>Контактный телефон: 8 (4822) 36-11-59 (доб. 45-13)</w:t>
            </w:r>
          </w:p>
          <w:p w:rsidR="00146959" w:rsidRPr="00506B5D" w:rsidRDefault="00146959" w:rsidP="00EC1B81">
            <w:pPr>
              <w:jc w:val="both"/>
              <w:rPr>
                <w:rFonts w:eastAsia="Calibri"/>
                <w:sz w:val="20"/>
                <w:szCs w:val="20"/>
              </w:rPr>
            </w:pPr>
            <w:r w:rsidRPr="00506B5D">
              <w:rPr>
                <w:rFonts w:eastAsia="Calibri"/>
                <w:sz w:val="20"/>
                <w:szCs w:val="20"/>
              </w:rPr>
              <w:t xml:space="preserve">Электронная почта: zakupki@adm.tver.ru </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rPr>
                <w:b/>
                <w:sz w:val="20"/>
                <w:szCs w:val="20"/>
              </w:rPr>
            </w:pPr>
            <w:r w:rsidRPr="00146959">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улица Г</w:t>
            </w:r>
            <w:r>
              <w:rPr>
                <w:b/>
                <w:sz w:val="20"/>
                <w:szCs w:val="20"/>
              </w:rPr>
              <w:t>орького, у дома 22 (за сквером)</w:t>
            </w:r>
          </w:p>
        </w:tc>
      </w:tr>
      <w:tr w:rsidR="00146959" w:rsidRPr="00506B5D" w:rsidTr="00EC1B8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337694" w:rsidRDefault="00146959" w:rsidP="00EC1B81">
            <w:pPr>
              <w:rPr>
                <w:sz w:val="20"/>
                <w:szCs w:val="20"/>
              </w:rPr>
            </w:pPr>
            <w:r w:rsidRPr="00337694">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53"/>
            </w:tblGrid>
            <w:tr w:rsidR="00146959" w:rsidRPr="00146959" w:rsidTr="00EC1B81">
              <w:tc>
                <w:tcPr>
                  <w:tcW w:w="3650" w:type="dxa"/>
                  <w:tcBorders>
                    <w:top w:val="single" w:sz="4" w:space="0" w:color="auto"/>
                    <w:left w:val="single" w:sz="4" w:space="0" w:color="auto"/>
                    <w:bottom w:val="single" w:sz="4" w:space="0" w:color="auto"/>
                    <w:right w:val="single" w:sz="4" w:space="0" w:color="auto"/>
                  </w:tcBorders>
                  <w:hideMark/>
                </w:tcPr>
                <w:p w:rsidR="00146959" w:rsidRPr="00146959" w:rsidRDefault="00146959" w:rsidP="00EC1B81">
                  <w:pPr>
                    <w:pStyle w:val="1"/>
                    <w:suppressAutoHyphens/>
                    <w:overflowPunct w:val="0"/>
                    <w:autoSpaceDE w:val="0"/>
                    <w:autoSpaceDN w:val="0"/>
                    <w:adjustRightInd w:val="0"/>
                    <w:rPr>
                      <w:lang w:eastAsia="en-US"/>
                    </w:rPr>
                  </w:pPr>
                  <w:r w:rsidRPr="00146959">
                    <w:rPr>
                      <w:lang w:eastAsia="en-US"/>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rsidR="00146959" w:rsidRPr="00146959" w:rsidRDefault="00146959" w:rsidP="00EC1B81">
                  <w:pPr>
                    <w:pStyle w:val="1"/>
                    <w:suppressAutoHyphens/>
                    <w:overflowPunct w:val="0"/>
                    <w:autoSpaceDE w:val="0"/>
                    <w:autoSpaceDN w:val="0"/>
                    <w:adjustRightInd w:val="0"/>
                    <w:rPr>
                      <w:lang w:eastAsia="en-US"/>
                    </w:rPr>
                  </w:pPr>
                  <w:r w:rsidRPr="00146959">
                    <w:rPr>
                      <w:lang w:eastAsia="en-US"/>
                    </w:rPr>
                    <w:t>автолавка</w:t>
                  </w:r>
                </w:p>
              </w:tc>
            </w:tr>
            <w:tr w:rsidR="00146959" w:rsidRPr="00146959" w:rsidTr="00EC1B81">
              <w:tc>
                <w:tcPr>
                  <w:tcW w:w="3650" w:type="dxa"/>
                  <w:tcBorders>
                    <w:top w:val="single" w:sz="4" w:space="0" w:color="auto"/>
                    <w:left w:val="single" w:sz="4" w:space="0" w:color="auto"/>
                    <w:bottom w:val="single" w:sz="4" w:space="0" w:color="auto"/>
                    <w:right w:val="single" w:sz="4" w:space="0" w:color="auto"/>
                  </w:tcBorders>
                  <w:hideMark/>
                </w:tcPr>
                <w:p w:rsidR="00146959" w:rsidRPr="00146959" w:rsidRDefault="00146959" w:rsidP="00EC1B81">
                  <w:pPr>
                    <w:pStyle w:val="1"/>
                    <w:suppressAutoHyphens/>
                    <w:overflowPunct w:val="0"/>
                    <w:autoSpaceDE w:val="0"/>
                    <w:autoSpaceDN w:val="0"/>
                    <w:adjustRightInd w:val="0"/>
                    <w:rPr>
                      <w:lang w:eastAsia="en-US"/>
                    </w:rPr>
                  </w:pPr>
                  <w:r w:rsidRPr="00146959">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3" w:type="dxa"/>
                  <w:tcBorders>
                    <w:top w:val="single" w:sz="4" w:space="0" w:color="auto"/>
                    <w:left w:val="single" w:sz="4" w:space="0" w:color="auto"/>
                    <w:bottom w:val="single" w:sz="4" w:space="0" w:color="auto"/>
                    <w:right w:val="single" w:sz="4" w:space="0" w:color="auto"/>
                  </w:tcBorders>
                  <w:hideMark/>
                </w:tcPr>
                <w:p w:rsidR="00146959" w:rsidRPr="00146959" w:rsidRDefault="00146959" w:rsidP="00EC1B81">
                  <w:pPr>
                    <w:pStyle w:val="1"/>
                    <w:suppressAutoHyphens/>
                    <w:overflowPunct w:val="0"/>
                    <w:autoSpaceDE w:val="0"/>
                    <w:autoSpaceDN w:val="0"/>
                    <w:adjustRightInd w:val="0"/>
                    <w:rPr>
                      <w:lang w:eastAsia="en-US"/>
                    </w:rPr>
                  </w:pPr>
                  <w:r w:rsidRPr="00146959">
                    <w:rPr>
                      <w:lang w:eastAsia="en-US"/>
                    </w:rPr>
                    <w:t>город Тверь улица Горького, у дома 22 (за сквером) (строка 7,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46959" w:rsidRPr="00146959" w:rsidTr="00EC1B81">
              <w:trPr>
                <w:trHeight w:val="359"/>
              </w:trPr>
              <w:tc>
                <w:tcPr>
                  <w:tcW w:w="3650" w:type="dxa"/>
                  <w:tcBorders>
                    <w:top w:val="single" w:sz="4" w:space="0" w:color="auto"/>
                    <w:left w:val="single" w:sz="4" w:space="0" w:color="auto"/>
                    <w:bottom w:val="single" w:sz="4" w:space="0" w:color="auto"/>
                    <w:right w:val="single" w:sz="4" w:space="0" w:color="auto"/>
                  </w:tcBorders>
                  <w:hideMark/>
                </w:tcPr>
                <w:p w:rsidR="00146959" w:rsidRPr="00146959" w:rsidRDefault="00146959" w:rsidP="00EC1B81">
                  <w:pPr>
                    <w:pStyle w:val="1"/>
                    <w:suppressAutoHyphens/>
                    <w:overflowPunct w:val="0"/>
                    <w:autoSpaceDE w:val="0"/>
                    <w:autoSpaceDN w:val="0"/>
                    <w:adjustRightInd w:val="0"/>
                    <w:rPr>
                      <w:lang w:eastAsia="en-US"/>
                    </w:rPr>
                  </w:pPr>
                  <w:r w:rsidRPr="00146959">
                    <w:rPr>
                      <w:lang w:eastAsia="en-US"/>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tcPr>
                <w:p w:rsidR="00146959" w:rsidRPr="00146959" w:rsidRDefault="00146959" w:rsidP="00EC1B81">
                  <w:pPr>
                    <w:jc w:val="both"/>
                    <w:rPr>
                      <w:sz w:val="20"/>
                      <w:szCs w:val="20"/>
                      <w:lang w:eastAsia="en-US"/>
                    </w:rPr>
                  </w:pPr>
                  <w:r w:rsidRPr="00146959">
                    <w:rPr>
                      <w:sz w:val="20"/>
                      <w:szCs w:val="20"/>
                      <w:lang w:eastAsia="en-US"/>
                    </w:rPr>
                    <w:t>продовольственные товары</w:t>
                  </w:r>
                </w:p>
                <w:p w:rsidR="00146959" w:rsidRPr="00146959" w:rsidRDefault="00146959" w:rsidP="00EC1B81">
                  <w:pPr>
                    <w:jc w:val="both"/>
                    <w:rPr>
                      <w:sz w:val="20"/>
                      <w:szCs w:val="20"/>
                      <w:lang w:eastAsia="en-US"/>
                    </w:rPr>
                  </w:pPr>
                </w:p>
              </w:tc>
            </w:tr>
            <w:tr w:rsidR="00146959" w:rsidRPr="00146959" w:rsidTr="00EC1B81">
              <w:tc>
                <w:tcPr>
                  <w:tcW w:w="3650" w:type="dxa"/>
                  <w:tcBorders>
                    <w:top w:val="single" w:sz="4" w:space="0" w:color="auto"/>
                    <w:left w:val="single" w:sz="4" w:space="0" w:color="auto"/>
                    <w:bottom w:val="single" w:sz="4" w:space="0" w:color="auto"/>
                    <w:right w:val="single" w:sz="4" w:space="0" w:color="auto"/>
                  </w:tcBorders>
                </w:tcPr>
                <w:p w:rsidR="00146959" w:rsidRPr="00146959" w:rsidRDefault="00146959" w:rsidP="00EC1B81">
                  <w:pPr>
                    <w:pStyle w:val="1"/>
                    <w:suppressAutoHyphens/>
                    <w:overflowPunct w:val="0"/>
                    <w:autoSpaceDE w:val="0"/>
                    <w:autoSpaceDN w:val="0"/>
                    <w:adjustRightInd w:val="0"/>
                    <w:rPr>
                      <w:lang w:eastAsia="en-US"/>
                    </w:rPr>
                  </w:pPr>
                  <w:r w:rsidRPr="00146959">
                    <w:rPr>
                      <w:lang w:eastAsia="en-US"/>
                    </w:rPr>
                    <w:t>Требования к внешнему виду объекта</w:t>
                  </w:r>
                </w:p>
                <w:p w:rsidR="00146959" w:rsidRPr="00146959" w:rsidRDefault="00146959" w:rsidP="00EC1B81">
                  <w:pPr>
                    <w:pStyle w:val="1"/>
                    <w:suppressAutoHyphens/>
                    <w:overflowPunct w:val="0"/>
                    <w:autoSpaceDE w:val="0"/>
                    <w:autoSpaceDN w:val="0"/>
                    <w:adjustRightInd w:val="0"/>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146959" w:rsidRPr="00146959" w:rsidRDefault="00146959" w:rsidP="00EC1B81">
                  <w:pPr>
                    <w:jc w:val="both"/>
                    <w:rPr>
                      <w:sz w:val="20"/>
                      <w:szCs w:val="20"/>
                      <w:lang w:eastAsia="en-US"/>
                    </w:rPr>
                  </w:pPr>
                  <w:r w:rsidRPr="00146959">
                    <w:rPr>
                      <w:sz w:val="20"/>
                      <w:szCs w:val="20"/>
                      <w:lang w:eastAsia="en-US"/>
                    </w:rPr>
                    <w:t>мобильное специально оборудованное для торговли оборудование на базе автомобиля.</w:t>
                  </w:r>
                </w:p>
                <w:p w:rsidR="00146959" w:rsidRPr="00146959" w:rsidRDefault="00146959" w:rsidP="00EC1B81">
                  <w:pPr>
                    <w:jc w:val="both"/>
                    <w:rPr>
                      <w:sz w:val="20"/>
                      <w:szCs w:val="20"/>
                      <w:lang w:eastAsia="en-US"/>
                    </w:rPr>
                  </w:pPr>
                  <w:r w:rsidRPr="00146959">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146959" w:rsidRPr="00337694" w:rsidRDefault="00146959" w:rsidP="00EC1B81">
            <w:pPr>
              <w:rPr>
                <w:sz w:val="20"/>
                <w:szCs w:val="20"/>
              </w:rPr>
            </w:pP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337694" w:rsidRDefault="00146959" w:rsidP="00EC1B81">
            <w:pPr>
              <w:autoSpaceDE w:val="0"/>
              <w:autoSpaceDN w:val="0"/>
              <w:adjustRightInd w:val="0"/>
              <w:ind w:hanging="31"/>
              <w:jc w:val="both"/>
              <w:outlineLvl w:val="1"/>
              <w:rPr>
                <w:bCs/>
                <w:sz w:val="20"/>
                <w:szCs w:val="20"/>
              </w:rPr>
            </w:pPr>
            <w:r w:rsidRPr="00EA5033">
              <w:rPr>
                <w:sz w:val="20"/>
                <w:szCs w:val="20"/>
              </w:rPr>
              <w:t>Срок действия договора</w:t>
            </w:r>
            <w:r w:rsidRPr="00EA5033">
              <w:rPr>
                <w:sz w:val="20"/>
                <w:szCs w:val="20"/>
              </w:rPr>
              <w:tab/>
            </w:r>
            <w:r w:rsidRPr="00146959">
              <w:rPr>
                <w:sz w:val="20"/>
                <w:szCs w:val="20"/>
              </w:rPr>
              <w:t>с момента заключения договора по 03.05.2024</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337694" w:rsidRDefault="00146959" w:rsidP="00EC1B81">
            <w:pPr>
              <w:autoSpaceDE w:val="0"/>
              <w:autoSpaceDN w:val="0"/>
              <w:adjustRightInd w:val="0"/>
              <w:ind w:hanging="31"/>
              <w:jc w:val="both"/>
              <w:outlineLvl w:val="1"/>
              <w:rPr>
                <w:b/>
                <w:bCs/>
                <w:sz w:val="20"/>
                <w:szCs w:val="20"/>
              </w:rPr>
            </w:pPr>
            <w:r w:rsidRPr="00337694">
              <w:rPr>
                <w:sz w:val="20"/>
                <w:szCs w:val="20"/>
              </w:rPr>
              <w:t xml:space="preserve">Начальная (минимальная) цена Договора составляет: </w:t>
            </w:r>
            <w:r w:rsidRPr="00146959">
              <w:rPr>
                <w:b/>
                <w:sz w:val="20"/>
                <w:szCs w:val="20"/>
              </w:rPr>
              <w:t>72 095,88</w:t>
            </w:r>
            <w:r>
              <w:rPr>
                <w:b/>
                <w:sz w:val="20"/>
                <w:szCs w:val="20"/>
              </w:rPr>
              <w:t xml:space="preserve"> </w:t>
            </w:r>
            <w:r w:rsidRPr="00337694">
              <w:rPr>
                <w:b/>
                <w:sz w:val="20"/>
                <w:szCs w:val="20"/>
              </w:rPr>
              <w:t>руб.</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146959" w:rsidRPr="00506B5D" w:rsidRDefault="00146959" w:rsidP="00EC1B8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146959" w:rsidRPr="00506B5D" w:rsidRDefault="00146959" w:rsidP="00EC1B8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46959" w:rsidRPr="00506B5D" w:rsidRDefault="00146959" w:rsidP="00EC1B81">
            <w:pPr>
              <w:autoSpaceDE w:val="0"/>
              <w:autoSpaceDN w:val="0"/>
              <w:adjustRightInd w:val="0"/>
              <w:jc w:val="both"/>
              <w:rPr>
                <w:sz w:val="20"/>
                <w:szCs w:val="20"/>
              </w:rPr>
            </w:pPr>
            <w:r w:rsidRPr="00506B5D">
              <w:rPr>
                <w:sz w:val="20"/>
                <w:szCs w:val="20"/>
              </w:rPr>
              <w:t xml:space="preserve">3. полученные не ранее чем за 30 календарных дней до дня подачи заявки выписка из Единого </w:t>
            </w:r>
            <w:r w:rsidRPr="00506B5D">
              <w:rPr>
                <w:sz w:val="20"/>
                <w:szCs w:val="20"/>
              </w:rPr>
              <w:lastRenderedPageBreak/>
              <w:t>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46959" w:rsidRPr="00506B5D" w:rsidRDefault="00146959" w:rsidP="00EC1B8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46959" w:rsidRPr="00506B5D" w:rsidRDefault="00146959" w:rsidP="00EC1B8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46959" w:rsidRPr="00506B5D" w:rsidRDefault="00146959" w:rsidP="00EC1B8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146959" w:rsidRPr="00506B5D" w:rsidRDefault="00146959" w:rsidP="00EC1B8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46959" w:rsidRPr="00506B5D" w:rsidRDefault="00146959" w:rsidP="00EC1B8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146959" w:rsidRPr="00506B5D" w:rsidRDefault="00146959" w:rsidP="00EC1B8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46959" w:rsidRPr="00506B5D" w:rsidRDefault="00146959" w:rsidP="00EC1B8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146959" w:rsidRPr="00506B5D" w:rsidRDefault="00146959" w:rsidP="00EC1B8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46959" w:rsidRPr="00EA5033" w:rsidRDefault="00146959" w:rsidP="00EC1B81">
            <w:pPr>
              <w:jc w:val="both"/>
              <w:rPr>
                <w:b/>
                <w:bCs/>
                <w:sz w:val="20"/>
                <w:szCs w:val="20"/>
                <w:lang w:eastAsia="en-US"/>
              </w:rPr>
            </w:pPr>
            <w:r w:rsidRPr="00506B5D">
              <w:rPr>
                <w:bCs/>
                <w:sz w:val="20"/>
                <w:szCs w:val="20"/>
                <w:lang w:eastAsia="en-US"/>
              </w:rPr>
              <w:t xml:space="preserve">Срок внесения обеспечения заявки на участие в аукционе (задатка): </w:t>
            </w:r>
            <w:r w:rsidRPr="00EA5033">
              <w:rPr>
                <w:b/>
                <w:bCs/>
                <w:sz w:val="20"/>
                <w:szCs w:val="20"/>
                <w:lang w:eastAsia="en-US"/>
              </w:rPr>
              <w:t xml:space="preserve">с </w:t>
            </w:r>
            <w:r>
              <w:rPr>
                <w:b/>
                <w:bCs/>
                <w:sz w:val="20"/>
                <w:szCs w:val="20"/>
                <w:lang w:eastAsia="en-US"/>
              </w:rPr>
              <w:t>18</w:t>
            </w:r>
            <w:r w:rsidRPr="00EA5033">
              <w:rPr>
                <w:b/>
                <w:bCs/>
                <w:sz w:val="20"/>
                <w:szCs w:val="20"/>
                <w:lang w:eastAsia="en-US"/>
              </w:rPr>
              <w:t>.0</w:t>
            </w:r>
            <w:r>
              <w:rPr>
                <w:b/>
                <w:bCs/>
                <w:sz w:val="20"/>
                <w:szCs w:val="20"/>
                <w:lang w:eastAsia="en-US"/>
              </w:rPr>
              <w:t>4</w:t>
            </w:r>
            <w:r w:rsidRPr="00EA5033">
              <w:rPr>
                <w:b/>
                <w:bCs/>
                <w:sz w:val="20"/>
                <w:szCs w:val="20"/>
                <w:lang w:eastAsia="en-US"/>
              </w:rPr>
              <w:t xml:space="preserve">.2022 г. по </w:t>
            </w:r>
            <w:r>
              <w:rPr>
                <w:b/>
                <w:bCs/>
                <w:sz w:val="20"/>
                <w:szCs w:val="20"/>
                <w:lang w:eastAsia="en-US"/>
              </w:rPr>
              <w:t>16</w:t>
            </w:r>
            <w:r w:rsidRPr="00EA5033">
              <w:rPr>
                <w:b/>
                <w:bCs/>
                <w:sz w:val="20"/>
                <w:szCs w:val="20"/>
                <w:lang w:eastAsia="en-US"/>
              </w:rPr>
              <w:t>.0</w:t>
            </w:r>
            <w:r>
              <w:rPr>
                <w:b/>
                <w:bCs/>
                <w:sz w:val="20"/>
                <w:szCs w:val="20"/>
                <w:lang w:eastAsia="en-US"/>
              </w:rPr>
              <w:t>5</w:t>
            </w:r>
            <w:r w:rsidRPr="00EA5033">
              <w:rPr>
                <w:b/>
                <w:bCs/>
                <w:sz w:val="20"/>
                <w:szCs w:val="20"/>
                <w:lang w:eastAsia="en-US"/>
              </w:rPr>
              <w:t>.2022 г.</w:t>
            </w:r>
          </w:p>
          <w:p w:rsidR="00146959" w:rsidRPr="00506B5D" w:rsidRDefault="00146959" w:rsidP="00EC1B81">
            <w:pPr>
              <w:jc w:val="both"/>
              <w:rPr>
                <w:bCs/>
                <w:sz w:val="20"/>
                <w:szCs w:val="20"/>
              </w:rPr>
            </w:pPr>
          </w:p>
          <w:p w:rsidR="00146959" w:rsidRPr="00506B5D" w:rsidRDefault="00146959" w:rsidP="00EC1B8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146959">
              <w:rPr>
                <w:b/>
                <w:bCs/>
                <w:sz w:val="20"/>
                <w:szCs w:val="20"/>
                <w:lang w:eastAsia="en-US"/>
              </w:rPr>
              <w:t xml:space="preserve">36 047,94 </w:t>
            </w:r>
            <w:r w:rsidRPr="00506B5D">
              <w:rPr>
                <w:b/>
                <w:bCs/>
                <w:sz w:val="20"/>
                <w:szCs w:val="20"/>
                <w:lang w:eastAsia="en-US"/>
              </w:rPr>
              <w:t>руб.</w:t>
            </w:r>
          </w:p>
          <w:p w:rsidR="00146959" w:rsidRPr="00506B5D" w:rsidRDefault="00146959" w:rsidP="00EC1B81">
            <w:pPr>
              <w:jc w:val="both"/>
              <w:rPr>
                <w:b/>
                <w:bCs/>
                <w:sz w:val="20"/>
                <w:szCs w:val="20"/>
                <w:lang w:eastAsia="en-US"/>
              </w:rPr>
            </w:pPr>
          </w:p>
          <w:p w:rsidR="00146959" w:rsidRDefault="00146959" w:rsidP="00EC1B81">
            <w:pPr>
              <w:jc w:val="both"/>
              <w:rPr>
                <w:b/>
                <w:sz w:val="20"/>
                <w:szCs w:val="20"/>
              </w:rPr>
            </w:pPr>
            <w:r w:rsidRPr="00506B5D">
              <w:rPr>
                <w:b/>
                <w:sz w:val="20"/>
                <w:szCs w:val="20"/>
              </w:rPr>
              <w:t xml:space="preserve">Дата начала внесения обеспечения на участие в аукционе (задатка): </w:t>
            </w:r>
            <w:r>
              <w:rPr>
                <w:b/>
                <w:sz w:val="20"/>
                <w:szCs w:val="20"/>
              </w:rPr>
              <w:t>18</w:t>
            </w:r>
            <w:r w:rsidRPr="00506B5D">
              <w:rPr>
                <w:b/>
                <w:sz w:val="20"/>
                <w:szCs w:val="20"/>
              </w:rPr>
              <w:t>.</w:t>
            </w:r>
            <w:r>
              <w:rPr>
                <w:b/>
                <w:sz w:val="20"/>
                <w:szCs w:val="20"/>
              </w:rPr>
              <w:t>04</w:t>
            </w:r>
            <w:r w:rsidRPr="00506B5D">
              <w:rPr>
                <w:b/>
                <w:sz w:val="20"/>
                <w:szCs w:val="20"/>
              </w:rPr>
              <w:t>.202</w:t>
            </w:r>
            <w:r>
              <w:rPr>
                <w:b/>
                <w:sz w:val="20"/>
                <w:szCs w:val="20"/>
              </w:rPr>
              <w:t>2</w:t>
            </w:r>
            <w:r w:rsidRPr="00506B5D">
              <w:rPr>
                <w:b/>
                <w:sz w:val="20"/>
                <w:szCs w:val="20"/>
              </w:rPr>
              <w:t xml:space="preserve"> года</w:t>
            </w:r>
          </w:p>
          <w:p w:rsidR="00E24BD9" w:rsidRPr="00506B5D" w:rsidRDefault="00E24BD9" w:rsidP="00EC1B81">
            <w:pPr>
              <w:jc w:val="both"/>
              <w:rPr>
                <w:sz w:val="20"/>
                <w:szCs w:val="20"/>
              </w:rPr>
            </w:pPr>
          </w:p>
          <w:p w:rsidR="00146959" w:rsidRPr="00506B5D" w:rsidRDefault="00146959" w:rsidP="00EC1B8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146959" w:rsidRPr="00506B5D" w:rsidRDefault="00146959" w:rsidP="00EC1B8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46959" w:rsidRPr="00506B5D" w:rsidRDefault="00146959" w:rsidP="00EC1B8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EA5033" w:rsidRDefault="00146959" w:rsidP="00EC1B81">
            <w:pPr>
              <w:jc w:val="both"/>
              <w:rPr>
                <w:bCs/>
                <w:sz w:val="20"/>
                <w:szCs w:val="20"/>
              </w:rPr>
            </w:pPr>
            <w:r w:rsidRPr="00EA5033">
              <w:rPr>
                <w:bCs/>
                <w:sz w:val="20"/>
                <w:szCs w:val="20"/>
              </w:rPr>
              <w:t>ИНН 6950186298 КПП 695001001</w:t>
            </w:r>
          </w:p>
          <w:p w:rsidR="00146959" w:rsidRPr="00EA5033" w:rsidRDefault="00146959" w:rsidP="00EC1B81">
            <w:pPr>
              <w:jc w:val="both"/>
              <w:rPr>
                <w:bCs/>
                <w:sz w:val="20"/>
                <w:szCs w:val="20"/>
              </w:rPr>
            </w:pPr>
            <w:r w:rsidRPr="00EA5033">
              <w:rPr>
                <w:bCs/>
                <w:sz w:val="20"/>
                <w:szCs w:val="20"/>
              </w:rPr>
              <w:t>Банк: ОТДЕЛЕНИЕ ТВЕРЬ БАНКА РОССИИ//УФК по Тверской области г. Тверь</w:t>
            </w:r>
          </w:p>
          <w:p w:rsidR="00146959" w:rsidRPr="00EA5033" w:rsidRDefault="00146959" w:rsidP="00EC1B81">
            <w:pPr>
              <w:jc w:val="both"/>
              <w:rPr>
                <w:bCs/>
                <w:sz w:val="20"/>
                <w:szCs w:val="20"/>
              </w:rPr>
            </w:pPr>
            <w:r w:rsidRPr="00EA5033">
              <w:rPr>
                <w:bCs/>
                <w:sz w:val="20"/>
                <w:szCs w:val="20"/>
              </w:rPr>
              <w:t xml:space="preserve">БИК 012809106 </w:t>
            </w:r>
          </w:p>
          <w:p w:rsidR="00146959" w:rsidRPr="00EA5033" w:rsidRDefault="00146959" w:rsidP="00EC1B81">
            <w:pPr>
              <w:jc w:val="both"/>
              <w:rPr>
                <w:bCs/>
                <w:sz w:val="20"/>
                <w:szCs w:val="20"/>
              </w:rPr>
            </w:pPr>
            <w:r w:rsidRPr="00EA5033">
              <w:rPr>
                <w:bCs/>
                <w:sz w:val="20"/>
                <w:szCs w:val="20"/>
              </w:rPr>
              <w:t>Счет: 03232643287010003600</w:t>
            </w:r>
          </w:p>
          <w:p w:rsidR="00146959" w:rsidRPr="00EA5033" w:rsidRDefault="00146959" w:rsidP="00EC1B81">
            <w:pPr>
              <w:jc w:val="both"/>
              <w:rPr>
                <w:bCs/>
                <w:sz w:val="20"/>
                <w:szCs w:val="20"/>
              </w:rPr>
            </w:pPr>
            <w:r w:rsidRPr="00EA5033">
              <w:rPr>
                <w:bCs/>
                <w:sz w:val="20"/>
                <w:szCs w:val="20"/>
              </w:rPr>
              <w:t>К/с: 40102810545370000029</w:t>
            </w:r>
          </w:p>
          <w:p w:rsidR="00146959" w:rsidRPr="00EA5033" w:rsidRDefault="00146959" w:rsidP="00EC1B81">
            <w:pPr>
              <w:jc w:val="both"/>
              <w:rPr>
                <w:bCs/>
                <w:sz w:val="20"/>
                <w:szCs w:val="20"/>
              </w:rPr>
            </w:pPr>
            <w:r w:rsidRPr="00EA5033">
              <w:rPr>
                <w:bCs/>
                <w:sz w:val="20"/>
                <w:szCs w:val="20"/>
              </w:rPr>
              <w:t>ОКТМО 28701000</w:t>
            </w:r>
          </w:p>
          <w:p w:rsidR="00146959" w:rsidRPr="00EA5033" w:rsidRDefault="00146959" w:rsidP="00EC1B81">
            <w:pPr>
              <w:jc w:val="both"/>
              <w:rPr>
                <w:bCs/>
                <w:sz w:val="20"/>
                <w:szCs w:val="20"/>
              </w:rPr>
            </w:pPr>
            <w:r w:rsidRPr="00EA5033">
              <w:rPr>
                <w:bCs/>
                <w:sz w:val="20"/>
                <w:szCs w:val="20"/>
              </w:rPr>
              <w:t>Лицевой счет: 013020015</w:t>
            </w:r>
          </w:p>
          <w:p w:rsidR="00146959" w:rsidRPr="00EA5033" w:rsidRDefault="00146959" w:rsidP="00EC1B81">
            <w:pPr>
              <w:jc w:val="both"/>
              <w:rPr>
                <w:bCs/>
                <w:sz w:val="20"/>
                <w:szCs w:val="20"/>
              </w:rPr>
            </w:pPr>
            <w:r w:rsidRPr="00EA5033">
              <w:rPr>
                <w:bCs/>
                <w:sz w:val="20"/>
                <w:szCs w:val="20"/>
              </w:rPr>
              <w:t>КБК 01400000000000005140</w:t>
            </w:r>
          </w:p>
          <w:p w:rsidR="00146959" w:rsidRPr="00EA5033" w:rsidRDefault="00146959" w:rsidP="00EC1B81">
            <w:pPr>
              <w:jc w:val="both"/>
              <w:rPr>
                <w:b/>
                <w:bCs/>
                <w:sz w:val="20"/>
                <w:szCs w:val="20"/>
              </w:rPr>
            </w:pPr>
            <w:r w:rsidRPr="00EA5033">
              <w:rPr>
                <w:bCs/>
                <w:sz w:val="20"/>
                <w:szCs w:val="20"/>
              </w:rPr>
              <w:t xml:space="preserve">Назначение платежа: </w:t>
            </w:r>
            <w:r w:rsidRPr="008F0F75">
              <w:rPr>
                <w:b/>
                <w:bCs/>
                <w:sz w:val="20"/>
                <w:szCs w:val="20"/>
              </w:rPr>
              <w:t>Обеспечение заявки на участие</w:t>
            </w:r>
            <w:r>
              <w:rPr>
                <w:b/>
                <w:bCs/>
                <w:sz w:val="20"/>
                <w:szCs w:val="20"/>
              </w:rPr>
              <w:t xml:space="preserve"> в аукционе, извещение № 672-209</w:t>
            </w:r>
            <w:r w:rsidRPr="008F0F75">
              <w:rPr>
                <w:b/>
                <w:bCs/>
                <w:sz w:val="20"/>
                <w:szCs w:val="20"/>
              </w:rPr>
              <w:t xml:space="preserve"> от </w:t>
            </w:r>
            <w:r>
              <w:rPr>
                <w:b/>
                <w:bCs/>
                <w:sz w:val="20"/>
                <w:szCs w:val="20"/>
              </w:rPr>
              <w:t>18.04</w:t>
            </w:r>
            <w:r w:rsidRPr="008F0F75">
              <w:rPr>
                <w:b/>
                <w:bCs/>
                <w:sz w:val="20"/>
                <w:szCs w:val="20"/>
              </w:rPr>
              <w:t>.2022 г</w:t>
            </w:r>
            <w:r>
              <w:rPr>
                <w:b/>
                <w:bCs/>
                <w:sz w:val="20"/>
                <w:szCs w:val="20"/>
              </w:rPr>
              <w:t>.</w:t>
            </w:r>
            <w:r w:rsidRPr="008F0F75">
              <w:rPr>
                <w:b/>
                <w:bCs/>
                <w:sz w:val="20"/>
                <w:szCs w:val="20"/>
              </w:rPr>
              <w:t xml:space="preserve">, лот № </w:t>
            </w:r>
            <w:r>
              <w:rPr>
                <w:b/>
                <w:bCs/>
                <w:sz w:val="20"/>
                <w:szCs w:val="20"/>
              </w:rPr>
              <w:t>2</w:t>
            </w:r>
            <w:r w:rsidRPr="008F0F75">
              <w:rPr>
                <w:b/>
                <w:bCs/>
                <w:sz w:val="20"/>
                <w:szCs w:val="20"/>
              </w:rPr>
              <w:t>.</w:t>
            </w:r>
            <w:r w:rsidRPr="00EA5033">
              <w:rPr>
                <w:b/>
                <w:bCs/>
                <w:sz w:val="20"/>
                <w:szCs w:val="20"/>
              </w:rPr>
              <w:t xml:space="preserve">  </w:t>
            </w:r>
          </w:p>
          <w:p w:rsidR="00146959" w:rsidRPr="00506B5D" w:rsidRDefault="00146959" w:rsidP="00EC1B81">
            <w:pPr>
              <w:jc w:val="both"/>
              <w:rPr>
                <w:sz w:val="20"/>
                <w:szCs w:val="20"/>
              </w:rPr>
            </w:pPr>
          </w:p>
          <w:p w:rsidR="00146959" w:rsidRPr="00506B5D" w:rsidRDefault="00146959" w:rsidP="00EC1B8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rPr>
                <w:b/>
                <w:sz w:val="20"/>
                <w:szCs w:val="20"/>
              </w:rPr>
            </w:pPr>
            <w:r w:rsidRPr="00506B5D">
              <w:rPr>
                <w:b/>
                <w:sz w:val="20"/>
                <w:szCs w:val="20"/>
              </w:rPr>
              <w:t xml:space="preserve">Дата начала подачи заявок на участие в аукционе: </w:t>
            </w:r>
            <w:r w:rsidRPr="00146959">
              <w:rPr>
                <w:b/>
                <w:sz w:val="20"/>
                <w:szCs w:val="20"/>
              </w:rPr>
              <w:t xml:space="preserve">18.04.2022 </w:t>
            </w:r>
            <w:r w:rsidRPr="00506B5D">
              <w:rPr>
                <w:b/>
                <w:sz w:val="20"/>
                <w:szCs w:val="20"/>
              </w:rPr>
              <w:t>г</w:t>
            </w:r>
            <w:r>
              <w:rPr>
                <w:b/>
                <w:sz w:val="20"/>
                <w:szCs w:val="20"/>
              </w:rPr>
              <w:t>.</w:t>
            </w:r>
          </w:p>
          <w:p w:rsidR="00146959" w:rsidRPr="00506B5D" w:rsidRDefault="00146959" w:rsidP="00EC1B81">
            <w:pPr>
              <w:jc w:val="both"/>
              <w:rPr>
                <w:sz w:val="20"/>
                <w:szCs w:val="20"/>
              </w:rPr>
            </w:pPr>
            <w:r w:rsidRPr="00506B5D">
              <w:rPr>
                <w:b/>
                <w:sz w:val="20"/>
                <w:szCs w:val="20"/>
              </w:rPr>
              <w:t>Дата и время окончания подачи</w:t>
            </w:r>
            <w:r>
              <w:rPr>
                <w:b/>
                <w:sz w:val="20"/>
                <w:szCs w:val="20"/>
              </w:rPr>
              <w:t xml:space="preserve"> заявок на участие в аукционе: </w:t>
            </w:r>
            <w:r w:rsidRPr="00506B5D">
              <w:rPr>
                <w:b/>
                <w:sz w:val="20"/>
                <w:szCs w:val="20"/>
              </w:rPr>
              <w:t xml:space="preserve">10 час. 00 мин. (время московское) </w:t>
            </w:r>
            <w:r>
              <w:rPr>
                <w:b/>
                <w:sz w:val="20"/>
                <w:szCs w:val="20"/>
              </w:rPr>
              <w:t>16</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w:t>
            </w:r>
          </w:p>
          <w:p w:rsidR="00146959" w:rsidRPr="00506B5D" w:rsidRDefault="00146959" w:rsidP="00EC1B81">
            <w:pPr>
              <w:contextualSpacing/>
              <w:rPr>
                <w:b/>
                <w:sz w:val="20"/>
                <w:szCs w:val="20"/>
              </w:rPr>
            </w:pPr>
            <w:r w:rsidRPr="00506B5D">
              <w:rPr>
                <w:b/>
                <w:sz w:val="20"/>
                <w:szCs w:val="20"/>
              </w:rPr>
              <w:t>Место подачи заявок на участие в аукционе:</w:t>
            </w:r>
          </w:p>
          <w:p w:rsidR="00146959" w:rsidRPr="00506B5D" w:rsidRDefault="00146959" w:rsidP="00EC1B81">
            <w:pPr>
              <w:jc w:val="both"/>
              <w:rPr>
                <w:i/>
                <w:sz w:val="20"/>
                <w:szCs w:val="20"/>
              </w:rPr>
            </w:pPr>
            <w:r w:rsidRPr="00506B5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146959" w:rsidRPr="00506B5D" w:rsidRDefault="00146959" w:rsidP="00EC1B8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46959" w:rsidRPr="00506B5D" w:rsidRDefault="00146959" w:rsidP="00EC1B8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b/>
                <w:sz w:val="20"/>
                <w:szCs w:val="20"/>
              </w:rPr>
            </w:pPr>
            <w:r>
              <w:rPr>
                <w:b/>
                <w:sz w:val="20"/>
                <w:szCs w:val="20"/>
              </w:rPr>
              <w:t>18</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года в 10 час. 00 мин. (время московское)</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sz w:val="20"/>
                <w:szCs w:val="20"/>
              </w:rPr>
            </w:pPr>
            <w:r>
              <w:rPr>
                <w:b/>
                <w:bCs/>
                <w:sz w:val="20"/>
                <w:szCs w:val="20"/>
                <w:lang w:eastAsia="en-US"/>
              </w:rPr>
              <w:t xml:space="preserve">Дата, время и место </w:t>
            </w:r>
            <w:r w:rsidRPr="00506B5D">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b/>
                <w:sz w:val="20"/>
                <w:szCs w:val="20"/>
              </w:rPr>
            </w:pPr>
            <w:r>
              <w:rPr>
                <w:b/>
                <w:sz w:val="20"/>
                <w:szCs w:val="20"/>
              </w:rPr>
              <w:t>20</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года в 10 час. 00 мин. (время московское)</w:t>
            </w:r>
          </w:p>
          <w:p w:rsidR="00146959" w:rsidRPr="00506B5D" w:rsidRDefault="00146959" w:rsidP="00EC1B81">
            <w:pPr>
              <w:jc w:val="both"/>
              <w:rPr>
                <w:sz w:val="20"/>
                <w:szCs w:val="20"/>
              </w:rPr>
            </w:pPr>
            <w:r w:rsidRPr="00506B5D">
              <w:rPr>
                <w:b/>
                <w:bCs/>
                <w:sz w:val="20"/>
                <w:szCs w:val="20"/>
                <w:lang w:eastAsia="en-US"/>
              </w:rPr>
              <w:t>Место проведения аукциона:</w:t>
            </w:r>
          </w:p>
          <w:p w:rsidR="00146959" w:rsidRPr="00506B5D" w:rsidRDefault="00146959" w:rsidP="00EC1B8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146959" w:rsidRPr="00506B5D" w:rsidRDefault="00146959" w:rsidP="00EC1B81">
            <w:pPr>
              <w:jc w:val="both"/>
              <w:rPr>
                <w:sz w:val="20"/>
                <w:szCs w:val="20"/>
              </w:rPr>
            </w:pPr>
          </w:p>
          <w:p w:rsidR="00146959" w:rsidRPr="00506B5D" w:rsidRDefault="00146959" w:rsidP="00EC1B8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146959" w:rsidRPr="00506B5D" w:rsidRDefault="00146959" w:rsidP="00EC1B8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46959" w:rsidRPr="00506B5D" w:rsidRDefault="00146959" w:rsidP="00EC1B8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46959" w:rsidRPr="00506B5D" w:rsidRDefault="00146959" w:rsidP="00EC1B8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18</w:t>
            </w:r>
            <w:r w:rsidRPr="00506B5D">
              <w:rPr>
                <w:b/>
                <w:bCs/>
                <w:sz w:val="20"/>
                <w:szCs w:val="20"/>
                <w:lang w:eastAsia="en-US"/>
              </w:rPr>
              <w:t>.</w:t>
            </w:r>
            <w:r>
              <w:rPr>
                <w:b/>
                <w:bCs/>
                <w:sz w:val="20"/>
                <w:szCs w:val="20"/>
                <w:lang w:eastAsia="en-US"/>
              </w:rPr>
              <w:t>04</w:t>
            </w:r>
            <w:r w:rsidRPr="00506B5D">
              <w:rPr>
                <w:b/>
                <w:bCs/>
                <w:sz w:val="20"/>
                <w:szCs w:val="20"/>
                <w:lang w:eastAsia="en-US"/>
              </w:rPr>
              <w:t>.202</w:t>
            </w:r>
            <w:r>
              <w:rPr>
                <w:b/>
                <w:bCs/>
                <w:sz w:val="20"/>
                <w:szCs w:val="20"/>
                <w:lang w:eastAsia="en-US"/>
              </w:rPr>
              <w:t>2</w:t>
            </w:r>
            <w:r w:rsidRPr="00506B5D">
              <w:rPr>
                <w:b/>
                <w:bCs/>
                <w:sz w:val="20"/>
                <w:szCs w:val="20"/>
                <w:lang w:eastAsia="en-US"/>
              </w:rPr>
              <w:t xml:space="preserve"> г.</w:t>
            </w:r>
          </w:p>
          <w:p w:rsidR="00146959" w:rsidRPr="00506B5D" w:rsidRDefault="00146959" w:rsidP="00EC1B81">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16</w:t>
            </w:r>
            <w:r w:rsidRPr="00506B5D">
              <w:rPr>
                <w:b/>
                <w:bCs/>
                <w:sz w:val="20"/>
                <w:szCs w:val="20"/>
                <w:lang w:eastAsia="en-US"/>
              </w:rPr>
              <w:t>.0</w:t>
            </w:r>
            <w:r>
              <w:rPr>
                <w:b/>
                <w:bCs/>
                <w:sz w:val="20"/>
                <w:szCs w:val="20"/>
                <w:lang w:eastAsia="en-US"/>
              </w:rPr>
              <w:t>5</w:t>
            </w:r>
            <w:r w:rsidRPr="00506B5D">
              <w:rPr>
                <w:b/>
                <w:bCs/>
                <w:sz w:val="20"/>
                <w:szCs w:val="20"/>
                <w:lang w:eastAsia="en-US"/>
              </w:rPr>
              <w:t>.202</w:t>
            </w:r>
            <w:r>
              <w:rPr>
                <w:b/>
                <w:bCs/>
                <w:sz w:val="20"/>
                <w:szCs w:val="20"/>
                <w:lang w:eastAsia="en-US"/>
              </w:rPr>
              <w:t>2</w:t>
            </w:r>
            <w:r w:rsidRPr="00506B5D">
              <w:rPr>
                <w:b/>
                <w:bCs/>
                <w:sz w:val="20"/>
                <w:szCs w:val="20"/>
                <w:lang w:eastAsia="en-US"/>
              </w:rPr>
              <w:t xml:space="preserve"> г.</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46959" w:rsidRPr="00506B5D" w:rsidRDefault="00146959" w:rsidP="00EC1B8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146959" w:rsidRPr="00506B5D" w:rsidRDefault="00146959" w:rsidP="00EC1B8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146959" w:rsidRPr="00506B5D" w:rsidRDefault="00146959" w:rsidP="00EC1B81">
            <w:pPr>
              <w:autoSpaceDE w:val="0"/>
              <w:autoSpaceDN w:val="0"/>
              <w:adjustRightInd w:val="0"/>
              <w:jc w:val="both"/>
              <w:rPr>
                <w:sz w:val="20"/>
                <w:szCs w:val="20"/>
              </w:rPr>
            </w:pPr>
            <w:r w:rsidRPr="00506B5D">
              <w:rPr>
                <w:sz w:val="20"/>
                <w:szCs w:val="20"/>
              </w:rPr>
              <w:t>- относительно процедуры аукциона - Учреждению.</w:t>
            </w:r>
          </w:p>
          <w:p w:rsidR="00146959" w:rsidRPr="00506B5D" w:rsidRDefault="00146959" w:rsidP="00EC1B8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46959" w:rsidRPr="00506B5D" w:rsidRDefault="00146959" w:rsidP="00EC1B81">
            <w:pPr>
              <w:autoSpaceDE w:val="0"/>
              <w:autoSpaceDN w:val="0"/>
              <w:adjustRightInd w:val="0"/>
              <w:jc w:val="both"/>
              <w:rPr>
                <w:sz w:val="20"/>
                <w:szCs w:val="20"/>
              </w:rPr>
            </w:pPr>
            <w:r w:rsidRPr="00506B5D">
              <w:rPr>
                <w:sz w:val="20"/>
                <w:szCs w:val="20"/>
              </w:rPr>
              <w:t>Дата начала предоставления разъяснений положений документации об аукционе:</w:t>
            </w:r>
            <w:r>
              <w:rPr>
                <w:sz w:val="20"/>
                <w:szCs w:val="20"/>
              </w:rPr>
              <w:t xml:space="preserve"> </w:t>
            </w:r>
            <w:r>
              <w:rPr>
                <w:b/>
                <w:sz w:val="20"/>
                <w:szCs w:val="20"/>
              </w:rPr>
              <w:t>18</w:t>
            </w:r>
            <w:r w:rsidRPr="00506B5D">
              <w:rPr>
                <w:b/>
                <w:sz w:val="20"/>
                <w:szCs w:val="20"/>
              </w:rPr>
              <w:t>.</w:t>
            </w:r>
            <w:r>
              <w:rPr>
                <w:b/>
                <w:sz w:val="20"/>
                <w:szCs w:val="20"/>
              </w:rPr>
              <w:t>04</w:t>
            </w:r>
            <w:r w:rsidRPr="00506B5D">
              <w:rPr>
                <w:b/>
                <w:sz w:val="20"/>
                <w:szCs w:val="20"/>
              </w:rPr>
              <w:t>.202</w:t>
            </w:r>
            <w:r>
              <w:rPr>
                <w:b/>
                <w:sz w:val="20"/>
                <w:szCs w:val="20"/>
              </w:rPr>
              <w:t>2</w:t>
            </w:r>
            <w:r w:rsidRPr="00506B5D">
              <w:rPr>
                <w:b/>
                <w:sz w:val="20"/>
                <w:szCs w:val="20"/>
              </w:rPr>
              <w:t xml:space="preserve"> г.</w:t>
            </w:r>
          </w:p>
          <w:p w:rsidR="00146959" w:rsidRPr="00506B5D" w:rsidRDefault="00146959" w:rsidP="00EC1B8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12</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 xml:space="preserve">Порядок и срок отзыва заявок на участие в аукционе, порядок внесения </w:t>
            </w:r>
            <w:r w:rsidRPr="00506B5D">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jc w:val="center"/>
              <w:rPr>
                <w:b/>
                <w:i/>
                <w:sz w:val="20"/>
                <w:szCs w:val="20"/>
              </w:rPr>
            </w:pPr>
            <w:r w:rsidRPr="00506B5D">
              <w:rPr>
                <w:b/>
                <w:i/>
                <w:sz w:val="20"/>
                <w:szCs w:val="20"/>
              </w:rPr>
              <w:lastRenderedPageBreak/>
              <w:t>Порядок и срок отзыва заявок на участие в аукционе:</w:t>
            </w:r>
          </w:p>
          <w:p w:rsidR="00146959" w:rsidRPr="00506B5D" w:rsidRDefault="00146959" w:rsidP="00EC1B81">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46959" w:rsidRPr="00506B5D" w:rsidRDefault="00146959" w:rsidP="00EC1B81">
            <w:pPr>
              <w:jc w:val="center"/>
              <w:rPr>
                <w:b/>
                <w:i/>
                <w:sz w:val="20"/>
                <w:szCs w:val="20"/>
              </w:rPr>
            </w:pPr>
            <w:r w:rsidRPr="00506B5D">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146959" w:rsidRPr="00506B5D" w:rsidRDefault="00146959" w:rsidP="00EC1B8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46959" w:rsidRPr="00506B5D" w:rsidRDefault="00146959" w:rsidP="00EC1B81">
            <w:pPr>
              <w:jc w:val="center"/>
              <w:rPr>
                <w:b/>
                <w:bCs/>
                <w:i/>
                <w:sz w:val="20"/>
                <w:szCs w:val="20"/>
                <w:lang w:eastAsia="en-US"/>
              </w:rPr>
            </w:pPr>
            <w:r w:rsidRPr="00506B5D">
              <w:rPr>
                <w:b/>
                <w:bCs/>
                <w:i/>
                <w:sz w:val="20"/>
                <w:szCs w:val="20"/>
                <w:lang w:eastAsia="en-US"/>
              </w:rPr>
              <w:t>Порядок внесения изменений в заявки:</w:t>
            </w:r>
          </w:p>
          <w:p w:rsidR="00146959" w:rsidRPr="00506B5D" w:rsidRDefault="00146959" w:rsidP="00EC1B8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146959" w:rsidRPr="00506B5D" w:rsidRDefault="00146959" w:rsidP="00EC1B8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146959" w:rsidRPr="00506B5D" w:rsidRDefault="00146959" w:rsidP="00EC1B8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46959" w:rsidRPr="00506B5D" w:rsidRDefault="00146959" w:rsidP="00EC1B8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46959" w:rsidRPr="00506B5D" w:rsidRDefault="00146959" w:rsidP="00EC1B8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46959" w:rsidRPr="00506B5D" w:rsidRDefault="00146959" w:rsidP="00EC1B8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6959" w:rsidRPr="00506B5D" w:rsidRDefault="00146959" w:rsidP="00EC1B8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146959" w:rsidRPr="00506B5D" w:rsidRDefault="00146959" w:rsidP="00EC1B8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506B5D" w:rsidRDefault="00146959" w:rsidP="00EC1B8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146959" w:rsidRPr="00506B5D" w:rsidRDefault="00146959" w:rsidP="00EC1B8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46959" w:rsidRPr="00506B5D" w:rsidRDefault="00146959" w:rsidP="00EC1B8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146959" w:rsidRPr="00506B5D" w:rsidRDefault="00146959" w:rsidP="00EC1B8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146959" w:rsidRPr="00506B5D" w:rsidRDefault="00146959" w:rsidP="00EC1B8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46959" w:rsidRPr="00506B5D" w:rsidRDefault="00146959" w:rsidP="00EC1B8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sz w:val="20"/>
                <w:szCs w:val="20"/>
              </w:rPr>
            </w:pPr>
            <w:r w:rsidRPr="00506B5D">
              <w:rPr>
                <w:b/>
                <w:bCs/>
                <w:sz w:val="20"/>
                <w:szCs w:val="20"/>
                <w:lang w:eastAsia="en-US"/>
              </w:rPr>
              <w:t>Срок, в течени</w:t>
            </w:r>
            <w:r>
              <w:rPr>
                <w:b/>
                <w:bCs/>
                <w:sz w:val="20"/>
                <w:szCs w:val="20"/>
                <w:lang w:eastAsia="en-US"/>
              </w:rPr>
              <w:t xml:space="preserve">е которого победитель аукциона </w:t>
            </w:r>
            <w:r w:rsidRPr="00506B5D">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3A2B5F" w:rsidRDefault="00146959" w:rsidP="00EC1B81">
            <w:pPr>
              <w:jc w:val="both"/>
              <w:rPr>
                <w:sz w:val="20"/>
                <w:szCs w:val="20"/>
              </w:rPr>
            </w:pPr>
            <w:r w:rsidRPr="003A2B5F">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46959" w:rsidRPr="003A2B5F" w:rsidRDefault="00146959" w:rsidP="00EC1B81">
            <w:pPr>
              <w:jc w:val="both"/>
              <w:rPr>
                <w:sz w:val="20"/>
                <w:szCs w:val="20"/>
              </w:rPr>
            </w:pPr>
          </w:p>
          <w:p w:rsidR="00146959" w:rsidRPr="003A2B5F" w:rsidRDefault="00146959" w:rsidP="00EC1B81">
            <w:pPr>
              <w:jc w:val="both"/>
              <w:rPr>
                <w:sz w:val="20"/>
                <w:szCs w:val="20"/>
              </w:rPr>
            </w:pPr>
            <w:r w:rsidRPr="003A2B5F">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46959" w:rsidRPr="003A2B5F" w:rsidRDefault="00146959" w:rsidP="00EC1B81">
            <w:pPr>
              <w:jc w:val="both"/>
              <w:rPr>
                <w:sz w:val="20"/>
                <w:szCs w:val="20"/>
              </w:rPr>
            </w:pPr>
            <w:r w:rsidRPr="003A2B5F">
              <w:rPr>
                <w:sz w:val="20"/>
                <w:szCs w:val="20"/>
              </w:rPr>
              <w:t>Проект Договора представлен в Приложении № 3 к аукционной документации.</w:t>
            </w:r>
          </w:p>
        </w:tc>
      </w:tr>
      <w:tr w:rsidR="00146959"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46959" w:rsidRPr="00506B5D" w:rsidRDefault="00146959" w:rsidP="00EC1B81">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46959" w:rsidRPr="00506B5D" w:rsidRDefault="00146959" w:rsidP="00EC1B8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6959" w:rsidRPr="003A2B5F" w:rsidRDefault="00146959" w:rsidP="00EC1B81">
            <w:pPr>
              <w:jc w:val="both"/>
              <w:rPr>
                <w:sz w:val="20"/>
                <w:szCs w:val="20"/>
              </w:rPr>
            </w:pPr>
            <w:r w:rsidRPr="003A2B5F">
              <w:rPr>
                <w:sz w:val="20"/>
                <w:szCs w:val="20"/>
              </w:rPr>
              <w:t>Форма Договора представлена в Приложении № 3 к аукционной документации.</w:t>
            </w:r>
          </w:p>
          <w:p w:rsidR="00146959" w:rsidRPr="003A2B5F" w:rsidRDefault="00146959" w:rsidP="00EC1B81">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46959" w:rsidRPr="003A2B5F" w:rsidRDefault="00146959" w:rsidP="00EC1B81">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146959" w:rsidRPr="003A2B5F" w:rsidRDefault="00146959" w:rsidP="00EC1B81">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bl>
    <w:p w:rsidR="00146959" w:rsidRDefault="00146959"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444051" w:rsidRPr="00506B5D" w:rsidTr="00EC1B8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4051" w:rsidRPr="00506B5D" w:rsidRDefault="00444051" w:rsidP="00444051">
            <w:pPr>
              <w:jc w:val="center"/>
              <w:rPr>
                <w:b/>
                <w:bCs/>
                <w:sz w:val="20"/>
                <w:szCs w:val="20"/>
              </w:rPr>
            </w:pPr>
            <w:r w:rsidRPr="00506B5D">
              <w:rPr>
                <w:b/>
                <w:bCs/>
                <w:sz w:val="20"/>
                <w:szCs w:val="20"/>
              </w:rPr>
              <w:t xml:space="preserve">Положения </w:t>
            </w:r>
            <w:r>
              <w:rPr>
                <w:b/>
                <w:bCs/>
                <w:sz w:val="20"/>
                <w:szCs w:val="20"/>
              </w:rPr>
              <w:t>информационной карты по лоту № 3</w:t>
            </w:r>
            <w:r w:rsidRPr="00506B5D">
              <w:rPr>
                <w:b/>
                <w:bCs/>
                <w:sz w:val="20"/>
                <w:szCs w:val="20"/>
              </w:rPr>
              <w:t xml:space="preserve"> </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Организатор аукциона</w:t>
            </w:r>
          </w:p>
          <w:p w:rsidR="00444051" w:rsidRPr="00506B5D" w:rsidRDefault="00444051" w:rsidP="00EC1B8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44051" w:rsidRPr="00506B5D" w:rsidRDefault="00444051" w:rsidP="00EC1B8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44051" w:rsidRPr="00506B5D" w:rsidRDefault="00444051" w:rsidP="00EC1B8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444051" w:rsidRPr="00506B5D" w:rsidRDefault="00444051" w:rsidP="00EC1B81">
            <w:pPr>
              <w:jc w:val="both"/>
              <w:rPr>
                <w:rFonts w:eastAsia="Calibri"/>
                <w:sz w:val="20"/>
                <w:szCs w:val="20"/>
              </w:rPr>
            </w:pPr>
            <w:r w:rsidRPr="00506B5D">
              <w:rPr>
                <w:rFonts w:eastAsia="Calibri"/>
                <w:sz w:val="20"/>
                <w:szCs w:val="20"/>
              </w:rPr>
              <w:t xml:space="preserve">Ответственное лицо: </w:t>
            </w:r>
            <w:r>
              <w:rPr>
                <w:rFonts w:eastAsia="Calibri"/>
                <w:sz w:val="20"/>
                <w:szCs w:val="20"/>
              </w:rPr>
              <w:t>Шарабанова Любовь Викторовна</w:t>
            </w:r>
          </w:p>
          <w:p w:rsidR="00444051" w:rsidRPr="00506B5D" w:rsidRDefault="00444051" w:rsidP="00EC1B81">
            <w:pPr>
              <w:jc w:val="both"/>
              <w:rPr>
                <w:rFonts w:eastAsia="Calibri"/>
                <w:sz w:val="20"/>
                <w:szCs w:val="20"/>
              </w:rPr>
            </w:pPr>
            <w:r w:rsidRPr="00506B5D">
              <w:rPr>
                <w:rFonts w:eastAsia="Calibri"/>
                <w:sz w:val="20"/>
                <w:szCs w:val="20"/>
              </w:rPr>
              <w:t xml:space="preserve">Контактный телефон: 8 (4822) </w:t>
            </w:r>
            <w:r w:rsidRPr="00E6725B">
              <w:rPr>
                <w:rFonts w:eastAsia="Calibri"/>
                <w:sz w:val="20"/>
                <w:szCs w:val="20"/>
              </w:rPr>
              <w:t>36-14-12</w:t>
            </w:r>
          </w:p>
          <w:p w:rsidR="00444051" w:rsidRPr="00506B5D" w:rsidRDefault="00444051" w:rsidP="00EC1B81">
            <w:pPr>
              <w:jc w:val="both"/>
              <w:rPr>
                <w:rFonts w:eastAsia="Calibri"/>
                <w:sz w:val="20"/>
                <w:szCs w:val="20"/>
                <w:lang w:eastAsia="en-US"/>
              </w:rPr>
            </w:pPr>
            <w:r w:rsidRPr="00506B5D">
              <w:rPr>
                <w:rFonts w:eastAsia="Calibri"/>
                <w:sz w:val="20"/>
                <w:szCs w:val="20"/>
              </w:rPr>
              <w:t>Электронная почта: bipr@adm.tver.ru</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44051" w:rsidRPr="00506B5D" w:rsidRDefault="00444051" w:rsidP="00EC1B8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44051" w:rsidRPr="00506B5D" w:rsidRDefault="00444051" w:rsidP="00EC1B8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44051" w:rsidRPr="00506B5D" w:rsidRDefault="00444051" w:rsidP="00EC1B8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44051" w:rsidRPr="00506B5D" w:rsidRDefault="00444051" w:rsidP="00EC1B81">
            <w:pPr>
              <w:jc w:val="both"/>
              <w:rPr>
                <w:rFonts w:eastAsia="Calibri"/>
                <w:sz w:val="20"/>
                <w:szCs w:val="20"/>
              </w:rPr>
            </w:pPr>
            <w:r w:rsidRPr="00506B5D">
              <w:rPr>
                <w:rFonts w:eastAsia="Calibri"/>
                <w:sz w:val="20"/>
                <w:szCs w:val="20"/>
              </w:rPr>
              <w:t xml:space="preserve">Ответственное лицо: </w:t>
            </w:r>
            <w:r w:rsidRPr="00E6725B">
              <w:rPr>
                <w:rFonts w:eastAsia="Calibri"/>
                <w:sz w:val="20"/>
                <w:szCs w:val="20"/>
              </w:rPr>
              <w:t>Кобозева Светлана Юрьевна</w:t>
            </w:r>
            <w:r w:rsidRPr="00506B5D">
              <w:rPr>
                <w:rFonts w:eastAsia="Calibri"/>
                <w:sz w:val="20"/>
                <w:szCs w:val="20"/>
              </w:rPr>
              <w:t xml:space="preserve"> </w:t>
            </w:r>
          </w:p>
          <w:p w:rsidR="00444051" w:rsidRPr="00506B5D" w:rsidRDefault="00444051" w:rsidP="00EC1B81">
            <w:pPr>
              <w:jc w:val="both"/>
              <w:rPr>
                <w:rFonts w:eastAsia="Calibri"/>
                <w:sz w:val="20"/>
                <w:szCs w:val="20"/>
              </w:rPr>
            </w:pPr>
            <w:r w:rsidRPr="00506B5D">
              <w:rPr>
                <w:rFonts w:eastAsia="Calibri"/>
                <w:sz w:val="20"/>
                <w:szCs w:val="20"/>
              </w:rPr>
              <w:t>Контактный телефон: 8 (4822) 36-11-59 (доб. 45-13)</w:t>
            </w:r>
          </w:p>
          <w:p w:rsidR="00444051" w:rsidRPr="00506B5D" w:rsidRDefault="00444051" w:rsidP="00EC1B81">
            <w:pPr>
              <w:jc w:val="both"/>
              <w:rPr>
                <w:rFonts w:eastAsia="Calibri"/>
                <w:sz w:val="20"/>
                <w:szCs w:val="20"/>
              </w:rPr>
            </w:pPr>
            <w:r w:rsidRPr="00506B5D">
              <w:rPr>
                <w:rFonts w:eastAsia="Calibri"/>
                <w:sz w:val="20"/>
                <w:szCs w:val="20"/>
              </w:rPr>
              <w:t xml:space="preserve">Электронная почта: zakupki@adm.tver.ru </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rPr>
                <w:b/>
                <w:sz w:val="20"/>
                <w:szCs w:val="20"/>
              </w:rPr>
            </w:pPr>
            <w:r w:rsidRPr="00444051">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город Тверь, проспект Николая Корыткова, у дома 1 а</w:t>
            </w:r>
          </w:p>
        </w:tc>
      </w:tr>
      <w:tr w:rsidR="00444051" w:rsidRPr="00506B5D" w:rsidTr="00EC1B8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337694" w:rsidRDefault="00444051" w:rsidP="00EC1B81">
            <w:pPr>
              <w:rPr>
                <w:sz w:val="20"/>
                <w:szCs w:val="20"/>
              </w:rPr>
            </w:pPr>
            <w:r w:rsidRPr="00337694">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53"/>
            </w:tblGrid>
            <w:tr w:rsidR="00444051" w:rsidRPr="00146959" w:rsidTr="00EC1B81">
              <w:tc>
                <w:tcPr>
                  <w:tcW w:w="3650" w:type="dxa"/>
                  <w:tcBorders>
                    <w:top w:val="single" w:sz="4" w:space="0" w:color="auto"/>
                    <w:left w:val="single" w:sz="4" w:space="0" w:color="auto"/>
                    <w:bottom w:val="single" w:sz="4" w:space="0" w:color="auto"/>
                    <w:right w:val="single" w:sz="4" w:space="0" w:color="auto"/>
                  </w:tcBorders>
                  <w:hideMark/>
                </w:tcPr>
                <w:p w:rsidR="00444051" w:rsidRPr="00146959" w:rsidRDefault="00444051" w:rsidP="00EC1B81">
                  <w:pPr>
                    <w:pStyle w:val="1"/>
                    <w:suppressAutoHyphens/>
                    <w:overflowPunct w:val="0"/>
                    <w:autoSpaceDE w:val="0"/>
                    <w:autoSpaceDN w:val="0"/>
                    <w:adjustRightInd w:val="0"/>
                    <w:rPr>
                      <w:lang w:eastAsia="en-US"/>
                    </w:rPr>
                  </w:pPr>
                  <w:r w:rsidRPr="00146959">
                    <w:rPr>
                      <w:lang w:eastAsia="en-US"/>
                    </w:rPr>
                    <w:t>Тип объекта</w:t>
                  </w:r>
                </w:p>
              </w:tc>
              <w:tc>
                <w:tcPr>
                  <w:tcW w:w="4253" w:type="dxa"/>
                  <w:tcBorders>
                    <w:top w:val="single" w:sz="4" w:space="0" w:color="auto"/>
                    <w:left w:val="single" w:sz="4" w:space="0" w:color="auto"/>
                    <w:bottom w:val="single" w:sz="4" w:space="0" w:color="auto"/>
                    <w:right w:val="single" w:sz="4" w:space="0" w:color="auto"/>
                  </w:tcBorders>
                  <w:hideMark/>
                </w:tcPr>
                <w:p w:rsidR="00444051" w:rsidRPr="00146959" w:rsidRDefault="00444051" w:rsidP="00EC1B81">
                  <w:pPr>
                    <w:pStyle w:val="1"/>
                    <w:suppressAutoHyphens/>
                    <w:overflowPunct w:val="0"/>
                    <w:autoSpaceDE w:val="0"/>
                    <w:autoSpaceDN w:val="0"/>
                    <w:adjustRightInd w:val="0"/>
                    <w:rPr>
                      <w:lang w:eastAsia="en-US"/>
                    </w:rPr>
                  </w:pPr>
                  <w:r w:rsidRPr="00146959">
                    <w:rPr>
                      <w:lang w:eastAsia="en-US"/>
                    </w:rPr>
                    <w:t>автолавка</w:t>
                  </w:r>
                </w:p>
              </w:tc>
            </w:tr>
            <w:tr w:rsidR="00444051" w:rsidRPr="00146959" w:rsidTr="00EC1B81">
              <w:tc>
                <w:tcPr>
                  <w:tcW w:w="3650" w:type="dxa"/>
                  <w:tcBorders>
                    <w:top w:val="single" w:sz="4" w:space="0" w:color="auto"/>
                    <w:left w:val="single" w:sz="4" w:space="0" w:color="auto"/>
                    <w:bottom w:val="single" w:sz="4" w:space="0" w:color="auto"/>
                    <w:right w:val="single" w:sz="4" w:space="0" w:color="auto"/>
                  </w:tcBorders>
                  <w:hideMark/>
                </w:tcPr>
                <w:p w:rsidR="00444051" w:rsidRPr="00146959" w:rsidRDefault="00444051" w:rsidP="00EC1B81">
                  <w:pPr>
                    <w:pStyle w:val="1"/>
                    <w:suppressAutoHyphens/>
                    <w:overflowPunct w:val="0"/>
                    <w:autoSpaceDE w:val="0"/>
                    <w:autoSpaceDN w:val="0"/>
                    <w:adjustRightInd w:val="0"/>
                    <w:rPr>
                      <w:lang w:eastAsia="en-US"/>
                    </w:rPr>
                  </w:pPr>
                  <w:r w:rsidRPr="00146959">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3" w:type="dxa"/>
                  <w:tcBorders>
                    <w:top w:val="single" w:sz="4" w:space="0" w:color="auto"/>
                    <w:left w:val="single" w:sz="4" w:space="0" w:color="auto"/>
                    <w:bottom w:val="single" w:sz="4" w:space="0" w:color="auto"/>
                    <w:right w:val="single" w:sz="4" w:space="0" w:color="auto"/>
                  </w:tcBorders>
                  <w:hideMark/>
                </w:tcPr>
                <w:p w:rsidR="00444051" w:rsidRPr="00146959" w:rsidRDefault="00444051" w:rsidP="00EC1B81">
                  <w:pPr>
                    <w:pStyle w:val="1"/>
                    <w:suppressAutoHyphens/>
                    <w:overflowPunct w:val="0"/>
                    <w:autoSpaceDE w:val="0"/>
                    <w:autoSpaceDN w:val="0"/>
                    <w:adjustRightInd w:val="0"/>
                    <w:rPr>
                      <w:lang w:eastAsia="en-US"/>
                    </w:rPr>
                  </w:pPr>
                  <w:r>
                    <w:rPr>
                      <w:lang w:eastAsia="en-US"/>
                    </w:rPr>
                    <w:t>город Тверь, проспект Николая Корыткова, у дома 1 а (строка 42,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444051" w:rsidRPr="00146959" w:rsidTr="00EC1B81">
              <w:trPr>
                <w:trHeight w:val="359"/>
              </w:trPr>
              <w:tc>
                <w:tcPr>
                  <w:tcW w:w="3650" w:type="dxa"/>
                  <w:tcBorders>
                    <w:top w:val="single" w:sz="4" w:space="0" w:color="auto"/>
                    <w:left w:val="single" w:sz="4" w:space="0" w:color="auto"/>
                    <w:bottom w:val="single" w:sz="4" w:space="0" w:color="auto"/>
                    <w:right w:val="single" w:sz="4" w:space="0" w:color="auto"/>
                  </w:tcBorders>
                  <w:hideMark/>
                </w:tcPr>
                <w:p w:rsidR="00444051" w:rsidRPr="00146959" w:rsidRDefault="00444051" w:rsidP="00EC1B81">
                  <w:pPr>
                    <w:pStyle w:val="1"/>
                    <w:suppressAutoHyphens/>
                    <w:overflowPunct w:val="0"/>
                    <w:autoSpaceDE w:val="0"/>
                    <w:autoSpaceDN w:val="0"/>
                    <w:adjustRightInd w:val="0"/>
                    <w:rPr>
                      <w:lang w:eastAsia="en-US"/>
                    </w:rPr>
                  </w:pPr>
                  <w:r w:rsidRPr="00146959">
                    <w:rPr>
                      <w:lang w:eastAsia="en-US"/>
                    </w:rPr>
                    <w:t xml:space="preserve">Специализация объекта </w:t>
                  </w:r>
                </w:p>
              </w:tc>
              <w:tc>
                <w:tcPr>
                  <w:tcW w:w="4253" w:type="dxa"/>
                  <w:tcBorders>
                    <w:top w:val="single" w:sz="4" w:space="0" w:color="auto"/>
                    <w:left w:val="single" w:sz="4" w:space="0" w:color="auto"/>
                    <w:bottom w:val="single" w:sz="4" w:space="0" w:color="auto"/>
                    <w:right w:val="single" w:sz="4" w:space="0" w:color="auto"/>
                  </w:tcBorders>
                </w:tcPr>
                <w:p w:rsidR="00444051" w:rsidRPr="00146959" w:rsidRDefault="00444051" w:rsidP="00EC1B81">
                  <w:pPr>
                    <w:jc w:val="both"/>
                    <w:rPr>
                      <w:sz w:val="20"/>
                      <w:szCs w:val="20"/>
                      <w:lang w:eastAsia="en-US"/>
                    </w:rPr>
                  </w:pPr>
                  <w:r w:rsidRPr="00146959">
                    <w:rPr>
                      <w:sz w:val="20"/>
                      <w:szCs w:val="20"/>
                      <w:lang w:eastAsia="en-US"/>
                    </w:rPr>
                    <w:t>продовольственные товары</w:t>
                  </w:r>
                </w:p>
                <w:p w:rsidR="00444051" w:rsidRPr="00146959" w:rsidRDefault="00444051" w:rsidP="00EC1B81">
                  <w:pPr>
                    <w:jc w:val="both"/>
                    <w:rPr>
                      <w:sz w:val="20"/>
                      <w:szCs w:val="20"/>
                      <w:lang w:eastAsia="en-US"/>
                    </w:rPr>
                  </w:pPr>
                </w:p>
              </w:tc>
            </w:tr>
            <w:tr w:rsidR="00444051" w:rsidRPr="00146959" w:rsidTr="00EC1B81">
              <w:tc>
                <w:tcPr>
                  <w:tcW w:w="3650" w:type="dxa"/>
                  <w:tcBorders>
                    <w:top w:val="single" w:sz="4" w:space="0" w:color="auto"/>
                    <w:left w:val="single" w:sz="4" w:space="0" w:color="auto"/>
                    <w:bottom w:val="single" w:sz="4" w:space="0" w:color="auto"/>
                    <w:right w:val="single" w:sz="4" w:space="0" w:color="auto"/>
                  </w:tcBorders>
                </w:tcPr>
                <w:p w:rsidR="00444051" w:rsidRPr="00146959" w:rsidRDefault="00444051" w:rsidP="00EC1B81">
                  <w:pPr>
                    <w:pStyle w:val="1"/>
                    <w:suppressAutoHyphens/>
                    <w:overflowPunct w:val="0"/>
                    <w:autoSpaceDE w:val="0"/>
                    <w:autoSpaceDN w:val="0"/>
                    <w:adjustRightInd w:val="0"/>
                    <w:rPr>
                      <w:lang w:eastAsia="en-US"/>
                    </w:rPr>
                  </w:pPr>
                  <w:r w:rsidRPr="00146959">
                    <w:rPr>
                      <w:lang w:eastAsia="en-US"/>
                    </w:rPr>
                    <w:t>Требования к внешнему виду объекта</w:t>
                  </w:r>
                </w:p>
                <w:p w:rsidR="00444051" w:rsidRPr="00146959" w:rsidRDefault="00444051" w:rsidP="00EC1B81">
                  <w:pPr>
                    <w:pStyle w:val="1"/>
                    <w:suppressAutoHyphens/>
                    <w:overflowPunct w:val="0"/>
                    <w:autoSpaceDE w:val="0"/>
                    <w:autoSpaceDN w:val="0"/>
                    <w:adjustRightInd w:val="0"/>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444051" w:rsidRPr="00146959" w:rsidRDefault="00444051" w:rsidP="00EC1B81">
                  <w:pPr>
                    <w:jc w:val="both"/>
                    <w:rPr>
                      <w:sz w:val="20"/>
                      <w:szCs w:val="20"/>
                      <w:lang w:eastAsia="en-US"/>
                    </w:rPr>
                  </w:pPr>
                  <w:r w:rsidRPr="00146959">
                    <w:rPr>
                      <w:sz w:val="20"/>
                      <w:szCs w:val="20"/>
                      <w:lang w:eastAsia="en-US"/>
                    </w:rPr>
                    <w:t>мобильное специально оборудованное для торговли оборудование на базе автомобиля.</w:t>
                  </w:r>
                </w:p>
                <w:p w:rsidR="00444051" w:rsidRPr="00146959" w:rsidRDefault="00444051" w:rsidP="00EC1B81">
                  <w:pPr>
                    <w:jc w:val="both"/>
                    <w:rPr>
                      <w:sz w:val="20"/>
                      <w:szCs w:val="20"/>
                      <w:lang w:eastAsia="en-US"/>
                    </w:rPr>
                  </w:pPr>
                  <w:r w:rsidRPr="00146959">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444051" w:rsidRPr="00337694" w:rsidRDefault="00444051" w:rsidP="00EC1B81">
            <w:pPr>
              <w:rPr>
                <w:sz w:val="20"/>
                <w:szCs w:val="20"/>
              </w:rPr>
            </w:pP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337694" w:rsidRDefault="00444051" w:rsidP="00EC1B81">
            <w:pPr>
              <w:autoSpaceDE w:val="0"/>
              <w:autoSpaceDN w:val="0"/>
              <w:adjustRightInd w:val="0"/>
              <w:ind w:hanging="31"/>
              <w:jc w:val="both"/>
              <w:outlineLvl w:val="1"/>
              <w:rPr>
                <w:bCs/>
                <w:sz w:val="20"/>
                <w:szCs w:val="20"/>
              </w:rPr>
            </w:pPr>
            <w:r w:rsidRPr="00EA5033">
              <w:rPr>
                <w:sz w:val="20"/>
                <w:szCs w:val="20"/>
              </w:rPr>
              <w:t>Срок действия договора</w:t>
            </w:r>
            <w:r w:rsidRPr="00EA5033">
              <w:rPr>
                <w:sz w:val="20"/>
                <w:szCs w:val="20"/>
              </w:rPr>
              <w:tab/>
            </w:r>
            <w:r w:rsidRPr="00146959">
              <w:rPr>
                <w:sz w:val="20"/>
                <w:szCs w:val="20"/>
              </w:rPr>
              <w:t>с момента заключения договора по 03.05.2024</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337694" w:rsidRDefault="00444051" w:rsidP="00EC1B81">
            <w:pPr>
              <w:autoSpaceDE w:val="0"/>
              <w:autoSpaceDN w:val="0"/>
              <w:adjustRightInd w:val="0"/>
              <w:ind w:hanging="31"/>
              <w:jc w:val="both"/>
              <w:outlineLvl w:val="1"/>
              <w:rPr>
                <w:b/>
                <w:bCs/>
                <w:sz w:val="20"/>
                <w:szCs w:val="20"/>
              </w:rPr>
            </w:pPr>
            <w:r w:rsidRPr="00337694">
              <w:rPr>
                <w:sz w:val="20"/>
                <w:szCs w:val="20"/>
              </w:rPr>
              <w:t xml:space="preserve">Начальная (минимальная) цена Договора составляет: </w:t>
            </w:r>
            <w:r w:rsidR="00E24BD9">
              <w:rPr>
                <w:b/>
                <w:sz w:val="20"/>
                <w:szCs w:val="20"/>
              </w:rPr>
              <w:t xml:space="preserve">57 676,70 </w:t>
            </w:r>
            <w:r w:rsidRPr="00337694">
              <w:rPr>
                <w:b/>
                <w:sz w:val="20"/>
                <w:szCs w:val="20"/>
              </w:rPr>
              <w:t>руб.</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44051" w:rsidRPr="00506B5D" w:rsidRDefault="00444051" w:rsidP="00EC1B81">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444051" w:rsidRPr="00506B5D" w:rsidRDefault="00444051" w:rsidP="00EC1B81">
            <w:pPr>
              <w:autoSpaceDE w:val="0"/>
              <w:autoSpaceDN w:val="0"/>
              <w:adjustRightInd w:val="0"/>
              <w:jc w:val="both"/>
              <w:rPr>
                <w:sz w:val="20"/>
                <w:szCs w:val="20"/>
              </w:rPr>
            </w:pPr>
            <w:r w:rsidRPr="00506B5D">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w:t>
            </w:r>
            <w:r w:rsidRPr="00506B5D">
              <w:rPr>
                <w:sz w:val="20"/>
                <w:szCs w:val="20"/>
              </w:rPr>
              <w:lastRenderedPageBreak/>
              <w:t>территории города Твери;</w:t>
            </w:r>
          </w:p>
          <w:p w:rsidR="00444051" w:rsidRPr="00506B5D" w:rsidRDefault="00444051" w:rsidP="00EC1B81">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44051" w:rsidRPr="00506B5D" w:rsidRDefault="00444051" w:rsidP="00EC1B81">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44051" w:rsidRPr="00506B5D" w:rsidRDefault="00444051" w:rsidP="00EC1B8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4051" w:rsidRPr="00506B5D" w:rsidRDefault="00444051" w:rsidP="00EC1B8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44051" w:rsidRPr="00506B5D" w:rsidRDefault="00444051" w:rsidP="00EC1B8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44051" w:rsidRPr="00506B5D" w:rsidRDefault="00444051" w:rsidP="00EC1B8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44051" w:rsidRPr="00506B5D" w:rsidRDefault="00444051" w:rsidP="00EC1B8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4051" w:rsidRPr="00506B5D" w:rsidRDefault="00444051" w:rsidP="00EC1B8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44051" w:rsidRPr="00506B5D" w:rsidRDefault="00444051" w:rsidP="00EC1B8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44051" w:rsidRPr="00EA5033" w:rsidRDefault="00444051" w:rsidP="00EC1B81">
            <w:pPr>
              <w:jc w:val="both"/>
              <w:rPr>
                <w:b/>
                <w:bCs/>
                <w:sz w:val="20"/>
                <w:szCs w:val="20"/>
                <w:lang w:eastAsia="en-US"/>
              </w:rPr>
            </w:pPr>
            <w:r w:rsidRPr="00506B5D">
              <w:rPr>
                <w:bCs/>
                <w:sz w:val="20"/>
                <w:szCs w:val="20"/>
                <w:lang w:eastAsia="en-US"/>
              </w:rPr>
              <w:t xml:space="preserve">Срок внесения обеспечения заявки на участие в аукционе (задатка): </w:t>
            </w:r>
            <w:r w:rsidRPr="00EA5033">
              <w:rPr>
                <w:b/>
                <w:bCs/>
                <w:sz w:val="20"/>
                <w:szCs w:val="20"/>
                <w:lang w:eastAsia="en-US"/>
              </w:rPr>
              <w:t xml:space="preserve">с </w:t>
            </w:r>
            <w:r>
              <w:rPr>
                <w:b/>
                <w:bCs/>
                <w:sz w:val="20"/>
                <w:szCs w:val="20"/>
                <w:lang w:eastAsia="en-US"/>
              </w:rPr>
              <w:t>18</w:t>
            </w:r>
            <w:r w:rsidRPr="00EA5033">
              <w:rPr>
                <w:b/>
                <w:bCs/>
                <w:sz w:val="20"/>
                <w:szCs w:val="20"/>
                <w:lang w:eastAsia="en-US"/>
              </w:rPr>
              <w:t>.0</w:t>
            </w:r>
            <w:r>
              <w:rPr>
                <w:b/>
                <w:bCs/>
                <w:sz w:val="20"/>
                <w:szCs w:val="20"/>
                <w:lang w:eastAsia="en-US"/>
              </w:rPr>
              <w:t>4</w:t>
            </w:r>
            <w:r w:rsidRPr="00EA5033">
              <w:rPr>
                <w:b/>
                <w:bCs/>
                <w:sz w:val="20"/>
                <w:szCs w:val="20"/>
                <w:lang w:eastAsia="en-US"/>
              </w:rPr>
              <w:t xml:space="preserve">.2022 г. по </w:t>
            </w:r>
            <w:r>
              <w:rPr>
                <w:b/>
                <w:bCs/>
                <w:sz w:val="20"/>
                <w:szCs w:val="20"/>
                <w:lang w:eastAsia="en-US"/>
              </w:rPr>
              <w:t>16</w:t>
            </w:r>
            <w:r w:rsidRPr="00EA5033">
              <w:rPr>
                <w:b/>
                <w:bCs/>
                <w:sz w:val="20"/>
                <w:szCs w:val="20"/>
                <w:lang w:eastAsia="en-US"/>
              </w:rPr>
              <w:t>.0</w:t>
            </w:r>
            <w:r>
              <w:rPr>
                <w:b/>
                <w:bCs/>
                <w:sz w:val="20"/>
                <w:szCs w:val="20"/>
                <w:lang w:eastAsia="en-US"/>
              </w:rPr>
              <w:t>5</w:t>
            </w:r>
            <w:r w:rsidRPr="00EA5033">
              <w:rPr>
                <w:b/>
                <w:bCs/>
                <w:sz w:val="20"/>
                <w:szCs w:val="20"/>
                <w:lang w:eastAsia="en-US"/>
              </w:rPr>
              <w:t>.2022 г.</w:t>
            </w:r>
          </w:p>
          <w:p w:rsidR="00444051" w:rsidRPr="00506B5D" w:rsidRDefault="00444051" w:rsidP="00EC1B81">
            <w:pPr>
              <w:jc w:val="both"/>
              <w:rPr>
                <w:bCs/>
                <w:sz w:val="20"/>
                <w:szCs w:val="20"/>
              </w:rPr>
            </w:pPr>
          </w:p>
          <w:p w:rsidR="00444051" w:rsidRPr="00506B5D" w:rsidRDefault="00444051" w:rsidP="00EC1B8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444051">
              <w:rPr>
                <w:b/>
                <w:bCs/>
                <w:sz w:val="20"/>
                <w:szCs w:val="20"/>
                <w:lang w:eastAsia="en-US"/>
              </w:rPr>
              <w:t xml:space="preserve">28 838,35 </w:t>
            </w:r>
            <w:r w:rsidRPr="00506B5D">
              <w:rPr>
                <w:b/>
                <w:bCs/>
                <w:sz w:val="20"/>
                <w:szCs w:val="20"/>
                <w:lang w:eastAsia="en-US"/>
              </w:rPr>
              <w:t>руб.</w:t>
            </w:r>
          </w:p>
          <w:p w:rsidR="00444051" w:rsidRPr="00506B5D" w:rsidRDefault="00444051" w:rsidP="00EC1B81">
            <w:pPr>
              <w:jc w:val="both"/>
              <w:rPr>
                <w:b/>
                <w:bCs/>
                <w:sz w:val="20"/>
                <w:szCs w:val="20"/>
                <w:lang w:eastAsia="en-US"/>
              </w:rPr>
            </w:pPr>
          </w:p>
          <w:p w:rsidR="00444051" w:rsidRDefault="00444051" w:rsidP="00EC1B81">
            <w:pPr>
              <w:jc w:val="both"/>
              <w:rPr>
                <w:b/>
                <w:sz w:val="20"/>
                <w:szCs w:val="20"/>
              </w:rPr>
            </w:pPr>
            <w:r w:rsidRPr="00506B5D">
              <w:rPr>
                <w:b/>
                <w:sz w:val="20"/>
                <w:szCs w:val="20"/>
              </w:rPr>
              <w:t xml:space="preserve">Дата начала внесения обеспечения на участие в аукционе (задатка): </w:t>
            </w:r>
            <w:r>
              <w:rPr>
                <w:b/>
                <w:sz w:val="20"/>
                <w:szCs w:val="20"/>
              </w:rPr>
              <w:t>18</w:t>
            </w:r>
            <w:r w:rsidRPr="00506B5D">
              <w:rPr>
                <w:b/>
                <w:sz w:val="20"/>
                <w:szCs w:val="20"/>
              </w:rPr>
              <w:t>.</w:t>
            </w:r>
            <w:r>
              <w:rPr>
                <w:b/>
                <w:sz w:val="20"/>
                <w:szCs w:val="20"/>
              </w:rPr>
              <w:t>04</w:t>
            </w:r>
            <w:r w:rsidRPr="00506B5D">
              <w:rPr>
                <w:b/>
                <w:sz w:val="20"/>
                <w:szCs w:val="20"/>
              </w:rPr>
              <w:t>.202</w:t>
            </w:r>
            <w:r>
              <w:rPr>
                <w:b/>
                <w:sz w:val="20"/>
                <w:szCs w:val="20"/>
              </w:rPr>
              <w:t>2</w:t>
            </w:r>
            <w:r w:rsidRPr="00506B5D">
              <w:rPr>
                <w:b/>
                <w:sz w:val="20"/>
                <w:szCs w:val="20"/>
              </w:rPr>
              <w:t xml:space="preserve"> года</w:t>
            </w:r>
          </w:p>
          <w:p w:rsidR="00E24BD9" w:rsidRPr="00506B5D" w:rsidRDefault="00E24BD9" w:rsidP="00EC1B81">
            <w:pPr>
              <w:jc w:val="both"/>
              <w:rPr>
                <w:sz w:val="20"/>
                <w:szCs w:val="20"/>
              </w:rPr>
            </w:pPr>
          </w:p>
          <w:p w:rsidR="00444051" w:rsidRPr="00506B5D" w:rsidRDefault="00444051" w:rsidP="00EC1B8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44051" w:rsidRPr="00506B5D" w:rsidRDefault="00444051" w:rsidP="00EC1B8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4051" w:rsidRPr="00506B5D" w:rsidRDefault="00444051" w:rsidP="00EC1B8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EA5033" w:rsidRDefault="00444051" w:rsidP="00EC1B81">
            <w:pPr>
              <w:jc w:val="both"/>
              <w:rPr>
                <w:bCs/>
                <w:sz w:val="20"/>
                <w:szCs w:val="20"/>
              </w:rPr>
            </w:pPr>
            <w:r w:rsidRPr="00EA5033">
              <w:rPr>
                <w:bCs/>
                <w:sz w:val="20"/>
                <w:szCs w:val="20"/>
              </w:rPr>
              <w:t>ИНН 6950186298 КПП 695001001</w:t>
            </w:r>
          </w:p>
          <w:p w:rsidR="00444051" w:rsidRPr="00EA5033" w:rsidRDefault="00444051" w:rsidP="00EC1B81">
            <w:pPr>
              <w:jc w:val="both"/>
              <w:rPr>
                <w:bCs/>
                <w:sz w:val="20"/>
                <w:szCs w:val="20"/>
              </w:rPr>
            </w:pPr>
            <w:r w:rsidRPr="00EA5033">
              <w:rPr>
                <w:bCs/>
                <w:sz w:val="20"/>
                <w:szCs w:val="20"/>
              </w:rPr>
              <w:t>Банк: ОТДЕЛЕНИЕ ТВЕРЬ БАНКА РОССИИ//УФК по Тверской области г. Тверь</w:t>
            </w:r>
          </w:p>
          <w:p w:rsidR="00444051" w:rsidRPr="00EA5033" w:rsidRDefault="00444051" w:rsidP="00EC1B81">
            <w:pPr>
              <w:jc w:val="both"/>
              <w:rPr>
                <w:bCs/>
                <w:sz w:val="20"/>
                <w:szCs w:val="20"/>
              </w:rPr>
            </w:pPr>
            <w:r w:rsidRPr="00EA5033">
              <w:rPr>
                <w:bCs/>
                <w:sz w:val="20"/>
                <w:szCs w:val="20"/>
              </w:rPr>
              <w:t xml:space="preserve">БИК 012809106 </w:t>
            </w:r>
          </w:p>
          <w:p w:rsidR="00444051" w:rsidRPr="00EA5033" w:rsidRDefault="00444051" w:rsidP="00EC1B81">
            <w:pPr>
              <w:jc w:val="both"/>
              <w:rPr>
                <w:bCs/>
                <w:sz w:val="20"/>
                <w:szCs w:val="20"/>
              </w:rPr>
            </w:pPr>
            <w:r w:rsidRPr="00EA5033">
              <w:rPr>
                <w:bCs/>
                <w:sz w:val="20"/>
                <w:szCs w:val="20"/>
              </w:rPr>
              <w:t>Счет: 03232643287010003600</w:t>
            </w:r>
          </w:p>
          <w:p w:rsidR="00444051" w:rsidRPr="00EA5033" w:rsidRDefault="00444051" w:rsidP="00EC1B81">
            <w:pPr>
              <w:jc w:val="both"/>
              <w:rPr>
                <w:bCs/>
                <w:sz w:val="20"/>
                <w:szCs w:val="20"/>
              </w:rPr>
            </w:pPr>
            <w:r w:rsidRPr="00EA5033">
              <w:rPr>
                <w:bCs/>
                <w:sz w:val="20"/>
                <w:szCs w:val="20"/>
              </w:rPr>
              <w:t>К/с: 40102810545370000029</w:t>
            </w:r>
          </w:p>
          <w:p w:rsidR="00444051" w:rsidRPr="00EA5033" w:rsidRDefault="00444051" w:rsidP="00EC1B81">
            <w:pPr>
              <w:jc w:val="both"/>
              <w:rPr>
                <w:bCs/>
                <w:sz w:val="20"/>
                <w:szCs w:val="20"/>
              </w:rPr>
            </w:pPr>
            <w:r w:rsidRPr="00EA5033">
              <w:rPr>
                <w:bCs/>
                <w:sz w:val="20"/>
                <w:szCs w:val="20"/>
              </w:rPr>
              <w:t>ОКТМО 28701000</w:t>
            </w:r>
          </w:p>
          <w:p w:rsidR="00444051" w:rsidRPr="00EA5033" w:rsidRDefault="00444051" w:rsidP="00EC1B81">
            <w:pPr>
              <w:jc w:val="both"/>
              <w:rPr>
                <w:bCs/>
                <w:sz w:val="20"/>
                <w:szCs w:val="20"/>
              </w:rPr>
            </w:pPr>
            <w:r w:rsidRPr="00EA5033">
              <w:rPr>
                <w:bCs/>
                <w:sz w:val="20"/>
                <w:szCs w:val="20"/>
              </w:rPr>
              <w:t>Лицевой счет: 013020015</w:t>
            </w:r>
          </w:p>
          <w:p w:rsidR="00444051" w:rsidRPr="00EA5033" w:rsidRDefault="00444051" w:rsidP="00EC1B81">
            <w:pPr>
              <w:jc w:val="both"/>
              <w:rPr>
                <w:bCs/>
                <w:sz w:val="20"/>
                <w:szCs w:val="20"/>
              </w:rPr>
            </w:pPr>
            <w:r w:rsidRPr="00EA5033">
              <w:rPr>
                <w:bCs/>
                <w:sz w:val="20"/>
                <w:szCs w:val="20"/>
              </w:rPr>
              <w:t>КБК 01400000000000005140</w:t>
            </w:r>
          </w:p>
          <w:p w:rsidR="00444051" w:rsidRPr="00EA5033" w:rsidRDefault="00444051" w:rsidP="00EC1B81">
            <w:pPr>
              <w:jc w:val="both"/>
              <w:rPr>
                <w:b/>
                <w:bCs/>
                <w:sz w:val="20"/>
                <w:szCs w:val="20"/>
              </w:rPr>
            </w:pPr>
            <w:r w:rsidRPr="00EA5033">
              <w:rPr>
                <w:bCs/>
                <w:sz w:val="20"/>
                <w:szCs w:val="20"/>
              </w:rPr>
              <w:t xml:space="preserve">Назначение платежа: </w:t>
            </w:r>
            <w:r w:rsidRPr="008F0F75">
              <w:rPr>
                <w:b/>
                <w:bCs/>
                <w:sz w:val="20"/>
                <w:szCs w:val="20"/>
              </w:rPr>
              <w:t>Обеспечение заявки на участие</w:t>
            </w:r>
            <w:r>
              <w:rPr>
                <w:b/>
                <w:bCs/>
                <w:sz w:val="20"/>
                <w:szCs w:val="20"/>
              </w:rPr>
              <w:t xml:space="preserve"> в аукционе, извещение № 672-209</w:t>
            </w:r>
            <w:r w:rsidRPr="008F0F75">
              <w:rPr>
                <w:b/>
                <w:bCs/>
                <w:sz w:val="20"/>
                <w:szCs w:val="20"/>
              </w:rPr>
              <w:t xml:space="preserve"> от </w:t>
            </w:r>
            <w:r>
              <w:rPr>
                <w:b/>
                <w:bCs/>
                <w:sz w:val="20"/>
                <w:szCs w:val="20"/>
              </w:rPr>
              <w:t>18.04</w:t>
            </w:r>
            <w:r w:rsidRPr="008F0F75">
              <w:rPr>
                <w:b/>
                <w:bCs/>
                <w:sz w:val="20"/>
                <w:szCs w:val="20"/>
              </w:rPr>
              <w:t>.2022 г</w:t>
            </w:r>
            <w:r>
              <w:rPr>
                <w:b/>
                <w:bCs/>
                <w:sz w:val="20"/>
                <w:szCs w:val="20"/>
              </w:rPr>
              <w:t>.</w:t>
            </w:r>
            <w:r w:rsidRPr="008F0F75">
              <w:rPr>
                <w:b/>
                <w:bCs/>
                <w:sz w:val="20"/>
                <w:szCs w:val="20"/>
              </w:rPr>
              <w:t xml:space="preserve">, лот № </w:t>
            </w:r>
            <w:r>
              <w:rPr>
                <w:b/>
                <w:bCs/>
                <w:sz w:val="20"/>
                <w:szCs w:val="20"/>
              </w:rPr>
              <w:t>3</w:t>
            </w:r>
            <w:r w:rsidRPr="008F0F75">
              <w:rPr>
                <w:b/>
                <w:bCs/>
                <w:sz w:val="20"/>
                <w:szCs w:val="20"/>
              </w:rPr>
              <w:t>.</w:t>
            </w:r>
            <w:r w:rsidRPr="00EA5033">
              <w:rPr>
                <w:b/>
                <w:bCs/>
                <w:sz w:val="20"/>
                <w:szCs w:val="20"/>
              </w:rPr>
              <w:t xml:space="preserve">  </w:t>
            </w:r>
          </w:p>
          <w:p w:rsidR="00444051" w:rsidRPr="00506B5D" w:rsidRDefault="00444051" w:rsidP="00EC1B81">
            <w:pPr>
              <w:jc w:val="both"/>
              <w:rPr>
                <w:sz w:val="20"/>
                <w:szCs w:val="20"/>
              </w:rPr>
            </w:pPr>
          </w:p>
          <w:p w:rsidR="00444051" w:rsidRPr="00506B5D" w:rsidRDefault="00444051" w:rsidP="00EC1B81">
            <w:pPr>
              <w:jc w:val="both"/>
              <w:rPr>
                <w:b/>
                <w:bCs/>
                <w:sz w:val="20"/>
                <w:szCs w:val="20"/>
              </w:rPr>
            </w:pPr>
            <w:r w:rsidRPr="00506B5D">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rPr>
                <w:b/>
                <w:sz w:val="20"/>
                <w:szCs w:val="20"/>
              </w:rPr>
            </w:pPr>
            <w:r w:rsidRPr="00506B5D">
              <w:rPr>
                <w:b/>
                <w:sz w:val="20"/>
                <w:szCs w:val="20"/>
              </w:rPr>
              <w:t xml:space="preserve">Дата начала подачи заявок на участие в аукционе: </w:t>
            </w:r>
            <w:r w:rsidRPr="00146959">
              <w:rPr>
                <w:b/>
                <w:sz w:val="20"/>
                <w:szCs w:val="20"/>
              </w:rPr>
              <w:t xml:space="preserve">18.04.2022 </w:t>
            </w:r>
            <w:r w:rsidRPr="00506B5D">
              <w:rPr>
                <w:b/>
                <w:sz w:val="20"/>
                <w:szCs w:val="20"/>
              </w:rPr>
              <w:t>г</w:t>
            </w:r>
            <w:r>
              <w:rPr>
                <w:b/>
                <w:sz w:val="20"/>
                <w:szCs w:val="20"/>
              </w:rPr>
              <w:t>.</w:t>
            </w:r>
          </w:p>
          <w:p w:rsidR="00444051" w:rsidRPr="00506B5D" w:rsidRDefault="00444051" w:rsidP="00EC1B81">
            <w:pPr>
              <w:jc w:val="both"/>
              <w:rPr>
                <w:sz w:val="20"/>
                <w:szCs w:val="20"/>
              </w:rPr>
            </w:pPr>
            <w:r w:rsidRPr="00506B5D">
              <w:rPr>
                <w:b/>
                <w:sz w:val="20"/>
                <w:szCs w:val="20"/>
              </w:rPr>
              <w:t>Дата и время окончания подачи</w:t>
            </w:r>
            <w:r>
              <w:rPr>
                <w:b/>
                <w:sz w:val="20"/>
                <w:szCs w:val="20"/>
              </w:rPr>
              <w:t xml:space="preserve"> заявок на участие в аукционе: </w:t>
            </w:r>
            <w:r w:rsidRPr="00506B5D">
              <w:rPr>
                <w:b/>
                <w:sz w:val="20"/>
                <w:szCs w:val="20"/>
              </w:rPr>
              <w:t xml:space="preserve">10 час. 00 мин. (время московское) </w:t>
            </w:r>
            <w:r>
              <w:rPr>
                <w:b/>
                <w:sz w:val="20"/>
                <w:szCs w:val="20"/>
              </w:rPr>
              <w:t>16</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w:t>
            </w:r>
          </w:p>
          <w:p w:rsidR="00444051" w:rsidRPr="00506B5D" w:rsidRDefault="00444051" w:rsidP="00EC1B81">
            <w:pPr>
              <w:contextualSpacing/>
              <w:rPr>
                <w:b/>
                <w:sz w:val="20"/>
                <w:szCs w:val="20"/>
              </w:rPr>
            </w:pPr>
            <w:r w:rsidRPr="00506B5D">
              <w:rPr>
                <w:b/>
                <w:sz w:val="20"/>
                <w:szCs w:val="20"/>
              </w:rPr>
              <w:t>Место подачи заявок на участие в аукционе:</w:t>
            </w:r>
          </w:p>
          <w:p w:rsidR="00444051" w:rsidRPr="00506B5D" w:rsidRDefault="00444051" w:rsidP="00EC1B81">
            <w:pPr>
              <w:jc w:val="both"/>
              <w:rPr>
                <w:i/>
                <w:sz w:val="20"/>
                <w:szCs w:val="20"/>
              </w:rPr>
            </w:pPr>
            <w:r w:rsidRPr="00506B5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444051" w:rsidRPr="00506B5D" w:rsidRDefault="00444051" w:rsidP="00EC1B8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4051" w:rsidRPr="00506B5D" w:rsidRDefault="00444051" w:rsidP="00EC1B8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b/>
                <w:sz w:val="20"/>
                <w:szCs w:val="20"/>
              </w:rPr>
            </w:pPr>
            <w:r>
              <w:rPr>
                <w:b/>
                <w:sz w:val="20"/>
                <w:szCs w:val="20"/>
              </w:rPr>
              <w:t>18</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года в 10 час. 00 мин. (время московское)</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sz w:val="20"/>
                <w:szCs w:val="20"/>
              </w:rPr>
            </w:pPr>
            <w:r>
              <w:rPr>
                <w:b/>
                <w:bCs/>
                <w:sz w:val="20"/>
                <w:szCs w:val="20"/>
                <w:lang w:eastAsia="en-US"/>
              </w:rPr>
              <w:t xml:space="preserve">Дата, время и место </w:t>
            </w:r>
            <w:r w:rsidRPr="00506B5D">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b/>
                <w:sz w:val="20"/>
                <w:szCs w:val="20"/>
              </w:rPr>
            </w:pPr>
            <w:r>
              <w:rPr>
                <w:b/>
                <w:sz w:val="20"/>
                <w:szCs w:val="20"/>
              </w:rPr>
              <w:t>20</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года в 10 час. 00 мин. (время московское)</w:t>
            </w:r>
          </w:p>
          <w:p w:rsidR="00444051" w:rsidRPr="00506B5D" w:rsidRDefault="00444051" w:rsidP="00EC1B81">
            <w:pPr>
              <w:jc w:val="both"/>
              <w:rPr>
                <w:sz w:val="20"/>
                <w:szCs w:val="20"/>
              </w:rPr>
            </w:pPr>
            <w:r w:rsidRPr="00506B5D">
              <w:rPr>
                <w:b/>
                <w:bCs/>
                <w:sz w:val="20"/>
                <w:szCs w:val="20"/>
                <w:lang w:eastAsia="en-US"/>
              </w:rPr>
              <w:t>Место проведения аукциона:</w:t>
            </w:r>
          </w:p>
          <w:p w:rsidR="00444051" w:rsidRPr="00506B5D" w:rsidRDefault="00444051" w:rsidP="00EC1B8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44051" w:rsidRPr="00506B5D" w:rsidRDefault="00444051" w:rsidP="00EC1B81">
            <w:pPr>
              <w:jc w:val="both"/>
              <w:rPr>
                <w:sz w:val="20"/>
                <w:szCs w:val="20"/>
              </w:rPr>
            </w:pPr>
          </w:p>
          <w:p w:rsidR="00444051" w:rsidRPr="00506B5D" w:rsidRDefault="00444051" w:rsidP="00EC1B8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44051" w:rsidRPr="00506B5D" w:rsidRDefault="00444051" w:rsidP="00EC1B8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4051" w:rsidRPr="00506B5D" w:rsidRDefault="00444051" w:rsidP="00EC1B8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4051" w:rsidRPr="00506B5D" w:rsidRDefault="00444051" w:rsidP="00EC1B8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18</w:t>
            </w:r>
            <w:r w:rsidRPr="00506B5D">
              <w:rPr>
                <w:b/>
                <w:bCs/>
                <w:sz w:val="20"/>
                <w:szCs w:val="20"/>
                <w:lang w:eastAsia="en-US"/>
              </w:rPr>
              <w:t>.</w:t>
            </w:r>
            <w:r>
              <w:rPr>
                <w:b/>
                <w:bCs/>
                <w:sz w:val="20"/>
                <w:szCs w:val="20"/>
                <w:lang w:eastAsia="en-US"/>
              </w:rPr>
              <w:t>04</w:t>
            </w:r>
            <w:r w:rsidRPr="00506B5D">
              <w:rPr>
                <w:b/>
                <w:bCs/>
                <w:sz w:val="20"/>
                <w:szCs w:val="20"/>
                <w:lang w:eastAsia="en-US"/>
              </w:rPr>
              <w:t>.202</w:t>
            </w:r>
            <w:r>
              <w:rPr>
                <w:b/>
                <w:bCs/>
                <w:sz w:val="20"/>
                <w:szCs w:val="20"/>
                <w:lang w:eastAsia="en-US"/>
              </w:rPr>
              <w:t>2</w:t>
            </w:r>
            <w:r w:rsidRPr="00506B5D">
              <w:rPr>
                <w:b/>
                <w:bCs/>
                <w:sz w:val="20"/>
                <w:szCs w:val="20"/>
                <w:lang w:eastAsia="en-US"/>
              </w:rPr>
              <w:t xml:space="preserve"> г.</w:t>
            </w:r>
          </w:p>
          <w:p w:rsidR="00444051" w:rsidRPr="00506B5D" w:rsidRDefault="00444051" w:rsidP="00EC1B81">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16</w:t>
            </w:r>
            <w:r w:rsidRPr="00506B5D">
              <w:rPr>
                <w:b/>
                <w:bCs/>
                <w:sz w:val="20"/>
                <w:szCs w:val="20"/>
                <w:lang w:eastAsia="en-US"/>
              </w:rPr>
              <w:t>.0</w:t>
            </w:r>
            <w:r>
              <w:rPr>
                <w:b/>
                <w:bCs/>
                <w:sz w:val="20"/>
                <w:szCs w:val="20"/>
                <w:lang w:eastAsia="en-US"/>
              </w:rPr>
              <w:t>5</w:t>
            </w:r>
            <w:r w:rsidRPr="00506B5D">
              <w:rPr>
                <w:b/>
                <w:bCs/>
                <w:sz w:val="20"/>
                <w:szCs w:val="20"/>
                <w:lang w:eastAsia="en-US"/>
              </w:rPr>
              <w:t>.202</w:t>
            </w:r>
            <w:r>
              <w:rPr>
                <w:b/>
                <w:bCs/>
                <w:sz w:val="20"/>
                <w:szCs w:val="20"/>
                <w:lang w:eastAsia="en-US"/>
              </w:rPr>
              <w:t>2</w:t>
            </w:r>
            <w:r w:rsidRPr="00506B5D">
              <w:rPr>
                <w:b/>
                <w:bCs/>
                <w:sz w:val="20"/>
                <w:szCs w:val="20"/>
                <w:lang w:eastAsia="en-US"/>
              </w:rPr>
              <w:t xml:space="preserve"> г.</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4051" w:rsidRPr="00506B5D" w:rsidRDefault="00444051" w:rsidP="00EC1B8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44051" w:rsidRPr="00506B5D" w:rsidRDefault="00444051" w:rsidP="00EC1B8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44051" w:rsidRPr="00506B5D" w:rsidRDefault="00444051" w:rsidP="00EC1B81">
            <w:pPr>
              <w:autoSpaceDE w:val="0"/>
              <w:autoSpaceDN w:val="0"/>
              <w:adjustRightInd w:val="0"/>
              <w:jc w:val="both"/>
              <w:rPr>
                <w:sz w:val="20"/>
                <w:szCs w:val="20"/>
              </w:rPr>
            </w:pPr>
            <w:r w:rsidRPr="00506B5D">
              <w:rPr>
                <w:sz w:val="20"/>
                <w:szCs w:val="20"/>
              </w:rPr>
              <w:t>- относительно процедуры аукциона - Учреждению.</w:t>
            </w:r>
          </w:p>
          <w:p w:rsidR="00444051" w:rsidRPr="00506B5D" w:rsidRDefault="00444051" w:rsidP="00EC1B8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4051" w:rsidRPr="00506B5D" w:rsidRDefault="00444051" w:rsidP="00EC1B81">
            <w:pPr>
              <w:autoSpaceDE w:val="0"/>
              <w:autoSpaceDN w:val="0"/>
              <w:adjustRightInd w:val="0"/>
              <w:jc w:val="both"/>
              <w:rPr>
                <w:sz w:val="20"/>
                <w:szCs w:val="20"/>
              </w:rPr>
            </w:pPr>
            <w:r w:rsidRPr="00506B5D">
              <w:rPr>
                <w:sz w:val="20"/>
                <w:szCs w:val="20"/>
              </w:rPr>
              <w:t>Дата начала предоставления разъяснений положений документации об аукционе:</w:t>
            </w:r>
            <w:r>
              <w:rPr>
                <w:sz w:val="20"/>
                <w:szCs w:val="20"/>
              </w:rPr>
              <w:t xml:space="preserve"> </w:t>
            </w:r>
            <w:r>
              <w:rPr>
                <w:b/>
                <w:sz w:val="20"/>
                <w:szCs w:val="20"/>
              </w:rPr>
              <w:t>18</w:t>
            </w:r>
            <w:r w:rsidRPr="00506B5D">
              <w:rPr>
                <w:b/>
                <w:sz w:val="20"/>
                <w:szCs w:val="20"/>
              </w:rPr>
              <w:t>.</w:t>
            </w:r>
            <w:r>
              <w:rPr>
                <w:b/>
                <w:sz w:val="20"/>
                <w:szCs w:val="20"/>
              </w:rPr>
              <w:t>04</w:t>
            </w:r>
            <w:r w:rsidRPr="00506B5D">
              <w:rPr>
                <w:b/>
                <w:sz w:val="20"/>
                <w:szCs w:val="20"/>
              </w:rPr>
              <w:t>.202</w:t>
            </w:r>
            <w:r>
              <w:rPr>
                <w:b/>
                <w:sz w:val="20"/>
                <w:szCs w:val="20"/>
              </w:rPr>
              <w:t>2</w:t>
            </w:r>
            <w:r w:rsidRPr="00506B5D">
              <w:rPr>
                <w:b/>
                <w:sz w:val="20"/>
                <w:szCs w:val="20"/>
              </w:rPr>
              <w:t xml:space="preserve"> г.</w:t>
            </w:r>
          </w:p>
          <w:p w:rsidR="00444051" w:rsidRPr="00506B5D" w:rsidRDefault="00444051" w:rsidP="00EC1B81">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12</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 xml:space="preserve">Порядок и срок отзыва заявок на участие в аукционе, </w:t>
            </w:r>
            <w:r w:rsidRPr="00506B5D">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jc w:val="center"/>
              <w:rPr>
                <w:b/>
                <w:i/>
                <w:sz w:val="20"/>
                <w:szCs w:val="20"/>
              </w:rPr>
            </w:pPr>
            <w:r w:rsidRPr="00506B5D">
              <w:rPr>
                <w:b/>
                <w:i/>
                <w:sz w:val="20"/>
                <w:szCs w:val="20"/>
              </w:rPr>
              <w:lastRenderedPageBreak/>
              <w:t>Порядок и срок отзыва заявок на участие в аукционе:</w:t>
            </w:r>
          </w:p>
          <w:p w:rsidR="00444051" w:rsidRPr="00506B5D" w:rsidRDefault="00444051" w:rsidP="00EC1B8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506B5D">
              <w:rPr>
                <w:sz w:val="20"/>
                <w:szCs w:val="20"/>
              </w:rPr>
              <w:lastRenderedPageBreak/>
              <w:t>течение семи рабочих дней с даты поступления Учреждению уведомления об отзыве заявки на участие в аукционе.</w:t>
            </w:r>
          </w:p>
          <w:p w:rsidR="00444051" w:rsidRPr="00506B5D" w:rsidRDefault="00444051" w:rsidP="00EC1B8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44051" w:rsidRPr="00506B5D" w:rsidRDefault="00444051" w:rsidP="00EC1B81">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44051" w:rsidRPr="00506B5D" w:rsidRDefault="00444051" w:rsidP="00EC1B81">
            <w:pPr>
              <w:jc w:val="center"/>
              <w:rPr>
                <w:b/>
                <w:bCs/>
                <w:i/>
                <w:sz w:val="20"/>
                <w:szCs w:val="20"/>
                <w:lang w:eastAsia="en-US"/>
              </w:rPr>
            </w:pPr>
            <w:r w:rsidRPr="00506B5D">
              <w:rPr>
                <w:b/>
                <w:bCs/>
                <w:i/>
                <w:sz w:val="20"/>
                <w:szCs w:val="20"/>
                <w:lang w:eastAsia="en-US"/>
              </w:rPr>
              <w:t>Порядок внесения изменений в заявки:</w:t>
            </w:r>
          </w:p>
          <w:p w:rsidR="00444051" w:rsidRPr="00506B5D" w:rsidRDefault="00444051" w:rsidP="00EC1B8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44051" w:rsidRPr="00506B5D" w:rsidRDefault="00444051" w:rsidP="00EC1B8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44051" w:rsidRPr="00506B5D" w:rsidRDefault="00444051" w:rsidP="00EC1B8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4051" w:rsidRPr="00506B5D" w:rsidRDefault="00444051" w:rsidP="00EC1B8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44051" w:rsidRPr="00506B5D" w:rsidRDefault="00444051" w:rsidP="00EC1B8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4051" w:rsidRPr="00506B5D" w:rsidRDefault="00444051" w:rsidP="00EC1B8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4051" w:rsidRPr="00506B5D" w:rsidRDefault="00444051" w:rsidP="00EC1B8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444051" w:rsidRPr="00506B5D" w:rsidRDefault="00444051" w:rsidP="00EC1B81">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506B5D" w:rsidRDefault="00444051" w:rsidP="00EC1B8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44051" w:rsidRPr="00506B5D" w:rsidRDefault="00444051" w:rsidP="00EC1B8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44051" w:rsidRPr="00506B5D" w:rsidRDefault="00444051" w:rsidP="00EC1B8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44051" w:rsidRPr="00506B5D" w:rsidRDefault="00444051" w:rsidP="00EC1B8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44051" w:rsidRPr="00506B5D" w:rsidRDefault="00444051" w:rsidP="00EC1B8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4051" w:rsidRPr="00506B5D" w:rsidRDefault="00444051" w:rsidP="00EC1B8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sz w:val="20"/>
                <w:szCs w:val="20"/>
              </w:rPr>
            </w:pPr>
            <w:r w:rsidRPr="00506B5D">
              <w:rPr>
                <w:b/>
                <w:bCs/>
                <w:sz w:val="20"/>
                <w:szCs w:val="20"/>
                <w:lang w:eastAsia="en-US"/>
              </w:rPr>
              <w:t>Срок, в течени</w:t>
            </w:r>
            <w:r>
              <w:rPr>
                <w:b/>
                <w:bCs/>
                <w:sz w:val="20"/>
                <w:szCs w:val="20"/>
                <w:lang w:eastAsia="en-US"/>
              </w:rPr>
              <w:t xml:space="preserve">е которого </w:t>
            </w:r>
            <w:r>
              <w:rPr>
                <w:b/>
                <w:bCs/>
                <w:sz w:val="20"/>
                <w:szCs w:val="20"/>
                <w:lang w:eastAsia="en-US"/>
              </w:rPr>
              <w:lastRenderedPageBreak/>
              <w:t xml:space="preserve">победитель аукциона </w:t>
            </w:r>
            <w:r w:rsidRPr="00506B5D">
              <w:rPr>
                <w:b/>
                <w:bCs/>
                <w:sz w:val="20"/>
                <w:szCs w:val="20"/>
                <w:lang w:eastAsia="en-US"/>
              </w:rPr>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3A2B5F" w:rsidRDefault="00444051" w:rsidP="00EC1B81">
            <w:pPr>
              <w:jc w:val="both"/>
              <w:rPr>
                <w:sz w:val="20"/>
                <w:szCs w:val="20"/>
              </w:rPr>
            </w:pPr>
            <w:r w:rsidRPr="003A2B5F">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w:t>
            </w:r>
            <w:r w:rsidRPr="003A2B5F">
              <w:rPr>
                <w:sz w:val="20"/>
                <w:szCs w:val="20"/>
              </w:rPr>
              <w:lastRenderedPageBreak/>
              <w:t>платежом по Договору).</w:t>
            </w:r>
          </w:p>
          <w:p w:rsidR="00444051" w:rsidRPr="003A2B5F" w:rsidRDefault="00444051" w:rsidP="00EC1B81">
            <w:pPr>
              <w:jc w:val="both"/>
              <w:rPr>
                <w:sz w:val="20"/>
                <w:szCs w:val="20"/>
              </w:rPr>
            </w:pPr>
          </w:p>
          <w:p w:rsidR="00444051" w:rsidRPr="003A2B5F" w:rsidRDefault="00444051" w:rsidP="00EC1B81">
            <w:pPr>
              <w:jc w:val="both"/>
              <w:rPr>
                <w:sz w:val="20"/>
                <w:szCs w:val="20"/>
              </w:rPr>
            </w:pPr>
            <w:r w:rsidRPr="003A2B5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4051" w:rsidRPr="003A2B5F" w:rsidRDefault="00444051" w:rsidP="00EC1B81">
            <w:pPr>
              <w:jc w:val="both"/>
              <w:rPr>
                <w:sz w:val="20"/>
                <w:szCs w:val="20"/>
              </w:rPr>
            </w:pPr>
            <w:r w:rsidRPr="003A2B5F">
              <w:rPr>
                <w:sz w:val="20"/>
                <w:szCs w:val="20"/>
              </w:rPr>
              <w:t>Проект Договора представлен в Приложении № 3 к аукционной документации.</w:t>
            </w:r>
          </w:p>
        </w:tc>
      </w:tr>
      <w:tr w:rsidR="00444051" w:rsidRPr="00506B5D" w:rsidTr="00EC1B8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4051" w:rsidRPr="00506B5D" w:rsidRDefault="00444051" w:rsidP="00EC1B81">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4051" w:rsidRPr="00506B5D" w:rsidRDefault="00444051" w:rsidP="00EC1B8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4051" w:rsidRPr="003A2B5F" w:rsidRDefault="00444051" w:rsidP="00EC1B81">
            <w:pPr>
              <w:jc w:val="both"/>
              <w:rPr>
                <w:sz w:val="20"/>
                <w:szCs w:val="20"/>
              </w:rPr>
            </w:pPr>
            <w:r w:rsidRPr="003A2B5F">
              <w:rPr>
                <w:sz w:val="20"/>
                <w:szCs w:val="20"/>
              </w:rPr>
              <w:t>Форма Договора представлена в Приложении № 3 к аукционной документации.</w:t>
            </w:r>
          </w:p>
          <w:p w:rsidR="00444051" w:rsidRPr="003A2B5F" w:rsidRDefault="00444051" w:rsidP="00EC1B81">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444051" w:rsidRPr="003A2B5F" w:rsidRDefault="00444051" w:rsidP="00EC1B81">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444051" w:rsidRPr="003A2B5F" w:rsidRDefault="00444051" w:rsidP="00EC1B81">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bl>
    <w:p w:rsidR="00146959" w:rsidRDefault="00146959"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A7437F">
        <w:rPr>
          <w:i/>
          <w:iCs/>
          <w:sz w:val="20"/>
          <w:szCs w:val="20"/>
          <w:lang w:eastAsia="en-US"/>
        </w:rPr>
        <w:t xml:space="preserve"> к </w:t>
      </w:r>
      <w:r w:rsidRPr="00506B5D">
        <w:rPr>
          <w:i/>
          <w:iCs/>
          <w:sz w:val="20"/>
          <w:szCs w:val="20"/>
          <w:lang w:eastAsia="en-US"/>
        </w:rPr>
        <w:t>аукционной</w:t>
      </w:r>
      <w:r w:rsidRPr="00A7437F">
        <w:rPr>
          <w:i/>
          <w:iCs/>
          <w:sz w:val="20"/>
          <w:szCs w:val="20"/>
          <w:lang w:eastAsia="en-US"/>
        </w:rPr>
        <w:t xml:space="preserve"> </w:t>
      </w:r>
      <w:r w:rsidRPr="00506B5D">
        <w:rPr>
          <w:i/>
          <w:iCs/>
          <w:sz w:val="20"/>
          <w:szCs w:val="20"/>
          <w:lang w:eastAsia="en-US"/>
        </w:rPr>
        <w:t>документации</w:t>
      </w:r>
      <w:r w:rsidRPr="00A7437F">
        <w:rPr>
          <w:i/>
          <w:iCs/>
          <w:sz w:val="20"/>
          <w:szCs w:val="20"/>
          <w:lang w:eastAsia="en-US"/>
        </w:rPr>
        <w:t>:</w:t>
      </w:r>
    </w:p>
    <w:p w:rsidR="00372620" w:rsidRPr="00506B5D" w:rsidRDefault="00372620" w:rsidP="00AA56C9">
      <w:pPr>
        <w:jc w:val="both"/>
        <w:rPr>
          <w:sz w:val="20"/>
          <w:szCs w:val="20"/>
        </w:rPr>
      </w:pPr>
    </w:p>
    <w:p w:rsidR="00A7437F" w:rsidRPr="00506B5D" w:rsidRDefault="00A7437F" w:rsidP="00A7437F">
      <w:pPr>
        <w:numPr>
          <w:ilvl w:val="0"/>
          <w:numId w:val="1"/>
        </w:numPr>
        <w:rPr>
          <w:sz w:val="20"/>
          <w:szCs w:val="20"/>
        </w:rPr>
      </w:pPr>
      <w:r w:rsidRPr="00506B5D">
        <w:rPr>
          <w:sz w:val="20"/>
          <w:szCs w:val="20"/>
        </w:rPr>
        <w:t>Форма заявки на участие в аукционе (приложение № 1).</w:t>
      </w:r>
    </w:p>
    <w:p w:rsidR="00A7437F" w:rsidRPr="00506B5D" w:rsidRDefault="00A7437F" w:rsidP="00A7437F">
      <w:pPr>
        <w:numPr>
          <w:ilvl w:val="0"/>
          <w:numId w:val="1"/>
        </w:numPr>
        <w:rPr>
          <w:sz w:val="20"/>
          <w:szCs w:val="20"/>
        </w:rPr>
      </w:pPr>
      <w:r w:rsidRPr="00506B5D">
        <w:rPr>
          <w:sz w:val="20"/>
          <w:szCs w:val="20"/>
        </w:rPr>
        <w:t>Проект договора (приложение № 2).</w:t>
      </w:r>
    </w:p>
    <w:p w:rsidR="00E12805" w:rsidRPr="00506B5D" w:rsidRDefault="00AA56C9" w:rsidP="001E3672">
      <w:pPr>
        <w:jc w:val="right"/>
        <w:rPr>
          <w:sz w:val="20"/>
          <w:szCs w:val="20"/>
        </w:rPr>
      </w:pPr>
      <w:r w:rsidRPr="00506B5D">
        <w:rPr>
          <w:sz w:val="20"/>
          <w:szCs w:val="20"/>
        </w:rPr>
        <w:br w:type="page"/>
      </w:r>
    </w:p>
    <w:p w:rsidR="003A2B5F" w:rsidRPr="00BD587B" w:rsidRDefault="003A2B5F" w:rsidP="003A2B5F">
      <w:pPr>
        <w:jc w:val="right"/>
        <w:rPr>
          <w:i/>
          <w:color w:val="000000"/>
          <w:sz w:val="20"/>
          <w:szCs w:val="20"/>
        </w:rPr>
      </w:pPr>
      <w:r w:rsidRPr="00BD587B">
        <w:rPr>
          <w:i/>
          <w:color w:val="000000"/>
          <w:sz w:val="20"/>
          <w:szCs w:val="20"/>
        </w:rPr>
        <w:lastRenderedPageBreak/>
        <w:t>Приложение № 1 к аукционной документации</w:t>
      </w:r>
    </w:p>
    <w:p w:rsidR="003A2B5F" w:rsidRPr="00BD587B" w:rsidRDefault="003A2B5F" w:rsidP="003A2B5F">
      <w:pPr>
        <w:jc w:val="right"/>
        <w:rPr>
          <w:i/>
          <w:color w:val="000000"/>
          <w:sz w:val="20"/>
          <w:szCs w:val="20"/>
        </w:rPr>
      </w:pPr>
    </w:p>
    <w:p w:rsidR="00AA56C9" w:rsidRPr="00506B5D" w:rsidRDefault="00AA56C9" w:rsidP="00AA56C9">
      <w:pPr>
        <w:autoSpaceDE w:val="0"/>
        <w:autoSpaceDN w:val="0"/>
        <w:adjustRightInd w:val="0"/>
        <w:jc w:val="center"/>
        <w:rPr>
          <w:rFonts w:eastAsia="Calibri"/>
          <w:sz w:val="20"/>
          <w:szCs w:val="20"/>
          <w:lang w:eastAsia="en-US"/>
        </w:rPr>
      </w:pPr>
    </w:p>
    <w:p w:rsidR="00AA56C9" w:rsidRPr="00C21F92" w:rsidRDefault="00AA56C9" w:rsidP="00AA56C9">
      <w:pPr>
        <w:autoSpaceDE w:val="0"/>
        <w:autoSpaceDN w:val="0"/>
        <w:adjustRightInd w:val="0"/>
        <w:jc w:val="center"/>
        <w:rPr>
          <w:rFonts w:eastAsia="Calibri"/>
          <w:b/>
          <w:sz w:val="20"/>
          <w:szCs w:val="20"/>
          <w:lang w:eastAsia="en-US"/>
        </w:rPr>
      </w:pPr>
      <w:r w:rsidRPr="00C21F92">
        <w:rPr>
          <w:rFonts w:eastAsia="Calibri"/>
          <w:b/>
          <w:sz w:val="20"/>
          <w:szCs w:val="20"/>
          <w:lang w:eastAsia="en-US"/>
        </w:rPr>
        <w:t>ЗАЯВКА</w:t>
      </w:r>
    </w:p>
    <w:p w:rsidR="00354586" w:rsidRPr="00354586" w:rsidRDefault="00AA56C9" w:rsidP="00354586">
      <w:pPr>
        <w:autoSpaceDE w:val="0"/>
        <w:autoSpaceDN w:val="0"/>
        <w:adjustRightInd w:val="0"/>
        <w:jc w:val="center"/>
        <w:rPr>
          <w:rFonts w:eastAsia="Calibri"/>
          <w:b/>
          <w:sz w:val="20"/>
          <w:szCs w:val="20"/>
          <w:lang w:eastAsia="en-US"/>
        </w:rPr>
      </w:pPr>
      <w:r w:rsidRPr="00C21F92">
        <w:rPr>
          <w:rFonts w:eastAsia="Calibri"/>
          <w:b/>
          <w:sz w:val="20"/>
          <w:szCs w:val="20"/>
          <w:lang w:eastAsia="en-US"/>
        </w:rPr>
        <w:t xml:space="preserve">на участие в аукционе </w:t>
      </w:r>
      <w:r w:rsidR="00354586" w:rsidRPr="00354586">
        <w:rPr>
          <w:rFonts w:eastAsia="Calibri"/>
          <w:b/>
          <w:sz w:val="20"/>
          <w:szCs w:val="20"/>
          <w:lang w:eastAsia="en-US"/>
        </w:rPr>
        <w:t xml:space="preserve">на право заключения договора на размещение нестационарного торгового объекта, </w:t>
      </w:r>
    </w:p>
    <w:p w:rsidR="00A7437F" w:rsidRDefault="00354586" w:rsidP="00354586">
      <w:pPr>
        <w:autoSpaceDE w:val="0"/>
        <w:autoSpaceDN w:val="0"/>
        <w:adjustRightInd w:val="0"/>
        <w:jc w:val="center"/>
        <w:rPr>
          <w:rFonts w:eastAsia="Calibri"/>
          <w:b/>
          <w:sz w:val="20"/>
          <w:szCs w:val="20"/>
          <w:lang w:eastAsia="en-US"/>
        </w:rPr>
      </w:pPr>
      <w:r w:rsidRPr="00354586">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bookmarkStart w:id="0" w:name="_GoBack"/>
      <w:bookmarkEnd w:id="0"/>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(извещение № 672-</w:t>
      </w:r>
      <w:r w:rsidR="00C21F92">
        <w:rPr>
          <w:rFonts w:eastAsia="Calibri"/>
          <w:b/>
          <w:sz w:val="20"/>
          <w:szCs w:val="20"/>
          <w:lang w:eastAsia="en-US"/>
        </w:rPr>
        <w:t>20</w:t>
      </w:r>
      <w:r w:rsidR="00A7437F">
        <w:rPr>
          <w:rFonts w:eastAsia="Calibri"/>
          <w:b/>
          <w:sz w:val="20"/>
          <w:szCs w:val="20"/>
          <w:lang w:eastAsia="en-US"/>
        </w:rPr>
        <w:t>9</w:t>
      </w:r>
      <w:r w:rsidRPr="00506B5D">
        <w:rPr>
          <w:rFonts w:eastAsia="Calibri"/>
          <w:b/>
          <w:sz w:val="20"/>
          <w:szCs w:val="20"/>
          <w:lang w:eastAsia="en-US"/>
        </w:rPr>
        <w:t xml:space="preserve"> от </w:t>
      </w:r>
      <w:r w:rsidR="00A7437F">
        <w:rPr>
          <w:rFonts w:eastAsia="Calibri"/>
          <w:b/>
          <w:sz w:val="20"/>
          <w:szCs w:val="20"/>
          <w:lang w:eastAsia="en-US"/>
        </w:rPr>
        <w:t>18</w:t>
      </w:r>
      <w:r w:rsidRPr="00506B5D">
        <w:rPr>
          <w:rFonts w:eastAsia="Calibri"/>
          <w:b/>
          <w:sz w:val="20"/>
          <w:szCs w:val="20"/>
          <w:lang w:eastAsia="en-US"/>
        </w:rPr>
        <w:t>.</w:t>
      </w:r>
      <w:r w:rsidR="009F040C">
        <w:rPr>
          <w:rFonts w:eastAsia="Calibri"/>
          <w:b/>
          <w:sz w:val="20"/>
          <w:szCs w:val="20"/>
          <w:lang w:eastAsia="en-US"/>
        </w:rPr>
        <w:t>0</w:t>
      </w:r>
      <w:r w:rsidR="00A7437F">
        <w:rPr>
          <w:rFonts w:eastAsia="Calibri"/>
          <w:b/>
          <w:sz w:val="20"/>
          <w:szCs w:val="20"/>
          <w:lang w:eastAsia="en-US"/>
        </w:rPr>
        <w:t>4</w:t>
      </w:r>
      <w:r w:rsidRPr="00506B5D">
        <w:rPr>
          <w:rFonts w:eastAsia="Calibri"/>
          <w:b/>
          <w:sz w:val="20"/>
          <w:szCs w:val="20"/>
          <w:lang w:eastAsia="en-US"/>
        </w:rPr>
        <w:t>.20</w:t>
      </w:r>
      <w:r w:rsidR="00C21F92">
        <w:rPr>
          <w:rFonts w:eastAsia="Calibri"/>
          <w:b/>
          <w:sz w:val="20"/>
          <w:szCs w:val="20"/>
          <w:lang w:eastAsia="en-US"/>
        </w:rPr>
        <w:t>22</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EC1B81">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w:t>
      </w:r>
      <w:r w:rsidR="00EC1B81" w:rsidRPr="00EC1B81">
        <w:rPr>
          <w:rFonts w:eastAsia="Calibri"/>
          <w:sz w:val="20"/>
          <w:szCs w:val="20"/>
          <w:lang w:eastAsia="en-US"/>
        </w:rPr>
        <w:t xml:space="preserve">на право заключения договора на размещение нестационарного торгового </w:t>
      </w:r>
      <w:r w:rsidR="00EC1B81">
        <w:rPr>
          <w:rFonts w:eastAsia="Calibri"/>
          <w:sz w:val="20"/>
          <w:szCs w:val="20"/>
          <w:lang w:eastAsia="en-US"/>
        </w:rPr>
        <w:t xml:space="preserve">объекта, </w:t>
      </w:r>
      <w:r w:rsidR="00EC1B81" w:rsidRPr="00EC1B81">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r w:rsidRPr="00506B5D">
        <w:rPr>
          <w:rFonts w:eastAsia="Calibri"/>
          <w:sz w:val="20"/>
          <w:szCs w:val="20"/>
          <w:lang w:eastAsia="en-US"/>
        </w:rPr>
        <w:t xml:space="preserve">,  извещение  о котором было </w:t>
      </w:r>
      <w:r w:rsidR="00C21F92">
        <w:rPr>
          <w:rFonts w:eastAsia="Calibri"/>
          <w:sz w:val="20"/>
          <w:szCs w:val="20"/>
          <w:lang w:eastAsia="en-US"/>
        </w:rPr>
        <w:t>размещено на официальном сайте А</w:t>
      </w:r>
      <w:r w:rsidRPr="00506B5D">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35511A" w:rsidP="00AA56C9">
      <w:pPr>
        <w:autoSpaceDE w:val="0"/>
        <w:autoSpaceDN w:val="0"/>
        <w:adjustRightInd w:val="0"/>
        <w:jc w:val="both"/>
        <w:rPr>
          <w:rFonts w:eastAsia="Calibri"/>
          <w:sz w:val="20"/>
          <w:szCs w:val="20"/>
          <w:lang w:eastAsia="en-US"/>
        </w:rPr>
      </w:pPr>
      <w:r>
        <w:rPr>
          <w:rFonts w:eastAsia="Calibri"/>
          <w:sz w:val="20"/>
          <w:szCs w:val="20"/>
          <w:lang w:eastAsia="en-US"/>
        </w:rPr>
        <w:t xml:space="preserve">(далее - Претендент), </w:t>
      </w:r>
      <w:r w:rsidR="00AA56C9" w:rsidRPr="00506B5D">
        <w:rPr>
          <w:rFonts w:eastAsia="Calibri"/>
          <w:sz w:val="20"/>
          <w:szCs w:val="20"/>
          <w:lang w:eastAsia="en-US"/>
        </w:rPr>
        <w:t xml:space="preserve">сообщает о согласии участвовать </w:t>
      </w:r>
      <w:r>
        <w:rPr>
          <w:rFonts w:eastAsia="Calibri"/>
          <w:sz w:val="20"/>
          <w:szCs w:val="20"/>
          <w:lang w:eastAsia="en-US"/>
        </w:rPr>
        <w:t xml:space="preserve">в аукционе на условиях </w:t>
      </w:r>
      <w:r w:rsidR="00AA56C9" w:rsidRPr="00506B5D">
        <w:rPr>
          <w:rFonts w:eastAsia="Calibri"/>
          <w:sz w:val="20"/>
          <w:szCs w:val="20"/>
          <w:lang w:eastAsia="en-US"/>
        </w:rPr>
        <w:t xml:space="preserve">и в соответствии </w:t>
      </w:r>
      <w:r>
        <w:rPr>
          <w:rFonts w:eastAsia="Calibri"/>
          <w:sz w:val="20"/>
          <w:szCs w:val="20"/>
          <w:lang w:eastAsia="en-US"/>
        </w:rPr>
        <w:t xml:space="preserve">с требованиями, </w:t>
      </w:r>
      <w:r w:rsidR="00AA56C9" w:rsidRPr="00506B5D">
        <w:rPr>
          <w:rFonts w:eastAsia="Calibri"/>
          <w:sz w:val="20"/>
          <w:szCs w:val="20"/>
          <w:lang w:eastAsia="en-US"/>
        </w:rPr>
        <w:t>установленными документацией об аукционе, и направляет настоящую заявку.</w:t>
      </w:r>
    </w:p>
    <w:p w:rsidR="00AA56C9" w:rsidRPr="00506B5D" w:rsidRDefault="00AA56C9" w:rsidP="009C055F">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2. Претендент согласен участвовать в аукционе </w:t>
      </w:r>
      <w:r w:rsidR="009C055F" w:rsidRPr="009C055F">
        <w:rPr>
          <w:rFonts w:eastAsia="Calibri"/>
          <w:sz w:val="20"/>
          <w:szCs w:val="20"/>
          <w:lang w:eastAsia="en-US"/>
        </w:rPr>
        <w:t>на право заключения договора на размещение нест</w:t>
      </w:r>
      <w:r w:rsidR="009C055F">
        <w:rPr>
          <w:rFonts w:eastAsia="Calibri"/>
          <w:sz w:val="20"/>
          <w:szCs w:val="20"/>
          <w:lang w:eastAsia="en-US"/>
        </w:rPr>
        <w:t xml:space="preserve">ационарного торгового объекта, </w:t>
      </w:r>
      <w:r w:rsidR="009C055F" w:rsidRPr="009C055F">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r w:rsidRPr="00506B5D">
        <w:rPr>
          <w:rFonts w:eastAsia="Calibri"/>
          <w:sz w:val="20"/>
          <w:szCs w:val="20"/>
          <w:lang w:eastAsia="en-US"/>
        </w:rPr>
        <w:t>,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w:t>
      </w:r>
      <w:r w:rsidR="005C596F">
        <w:rPr>
          <w:rFonts w:eastAsia="Calibri"/>
          <w:sz w:val="20"/>
          <w:szCs w:val="20"/>
          <w:lang w:eastAsia="en-US"/>
        </w:rPr>
        <w:t xml:space="preserve">ый   регистрационный   номер,  </w:t>
      </w:r>
      <w:r w:rsidRPr="00506B5D">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10"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w:t>
      </w:r>
      <w:r w:rsidRPr="00506B5D">
        <w:rPr>
          <w:sz w:val="20"/>
          <w:szCs w:val="20"/>
        </w:rPr>
        <w:lastRenderedPageBreak/>
        <w:t>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3377D" w:rsidRPr="00506B5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06B5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780803" w:rsidRDefault="00AC2C4C" w:rsidP="00AC2C4C">
      <w:pPr>
        <w:jc w:val="right"/>
        <w:rPr>
          <w:i/>
          <w:sz w:val="20"/>
          <w:szCs w:val="20"/>
        </w:rPr>
      </w:pPr>
      <w:r w:rsidRPr="00780803">
        <w:rPr>
          <w:i/>
          <w:sz w:val="20"/>
          <w:szCs w:val="20"/>
        </w:rPr>
        <w:lastRenderedPageBreak/>
        <w:t xml:space="preserve">Приложение № </w:t>
      </w:r>
      <w:r w:rsidR="00A7437F">
        <w:rPr>
          <w:i/>
          <w:sz w:val="20"/>
          <w:szCs w:val="20"/>
        </w:rPr>
        <w:t>2</w:t>
      </w:r>
      <w:r w:rsidRPr="00780803">
        <w:rPr>
          <w:i/>
          <w:sz w:val="20"/>
          <w:szCs w:val="20"/>
        </w:rPr>
        <w:t xml:space="preserve"> к аукционной документации</w:t>
      </w:r>
    </w:p>
    <w:p w:rsidR="00AC2C4C" w:rsidRPr="00780803" w:rsidRDefault="00AC2C4C" w:rsidP="00AC2C4C">
      <w:pPr>
        <w:pStyle w:val="ConsPlusNormal"/>
        <w:jc w:val="center"/>
        <w:rPr>
          <w:rFonts w:ascii="Times New Roman" w:hAnsi="Times New Roman" w:cs="Times New Roman"/>
          <w:sz w:val="20"/>
        </w:rPr>
      </w:pPr>
    </w:p>
    <w:p w:rsidR="00AC2C4C" w:rsidRPr="005C596F" w:rsidRDefault="00AC2C4C" w:rsidP="00AC2C4C">
      <w:pPr>
        <w:pStyle w:val="ConsPlusNormal"/>
        <w:jc w:val="center"/>
        <w:rPr>
          <w:rFonts w:ascii="Times New Roman" w:hAnsi="Times New Roman" w:cs="Times New Roman"/>
          <w:b/>
          <w:sz w:val="20"/>
        </w:rPr>
      </w:pPr>
      <w:r w:rsidRPr="005C596F">
        <w:rPr>
          <w:rFonts w:ascii="Times New Roman" w:hAnsi="Times New Roman" w:cs="Times New Roman"/>
          <w:b/>
          <w:sz w:val="20"/>
        </w:rPr>
        <w:t>ПРОЕКТ ДОГОВОРА</w:t>
      </w:r>
    </w:p>
    <w:p w:rsidR="00A7437F" w:rsidRPr="00943BB1" w:rsidRDefault="00A7437F" w:rsidP="00A7437F">
      <w:pPr>
        <w:autoSpaceDE w:val="0"/>
        <w:autoSpaceDN w:val="0"/>
        <w:adjustRightInd w:val="0"/>
        <w:jc w:val="center"/>
        <w:rPr>
          <w:bCs/>
        </w:rPr>
      </w:pPr>
      <w:r w:rsidRPr="00943BB1">
        <w:rPr>
          <w:bCs/>
        </w:rPr>
        <w:t>на размещение нестационарного торгового объекта, в том числе</w:t>
      </w:r>
    </w:p>
    <w:p w:rsidR="00A7437F" w:rsidRPr="00943BB1" w:rsidRDefault="00A7437F" w:rsidP="00A7437F">
      <w:pPr>
        <w:autoSpaceDE w:val="0"/>
        <w:autoSpaceDN w:val="0"/>
        <w:adjustRightInd w:val="0"/>
        <w:jc w:val="center"/>
        <w:rPr>
          <w:bCs/>
        </w:rPr>
      </w:pPr>
      <w:r w:rsidRPr="00943BB1">
        <w:rPr>
          <w:bCs/>
        </w:rPr>
        <w:t>объекта по оказанию услуг, на территории города Твери</w:t>
      </w:r>
    </w:p>
    <w:p w:rsidR="00A7437F"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г. Тверь                       </w:t>
      </w:r>
      <w:r>
        <w:rPr>
          <w:rFonts w:eastAsiaTheme="minorHAnsi"/>
        </w:rPr>
        <w:t xml:space="preserve">                                                                    </w:t>
      </w:r>
      <w:r w:rsidRPr="00943BB1">
        <w:rPr>
          <w:rFonts w:eastAsiaTheme="minorHAnsi"/>
        </w:rPr>
        <w:t xml:space="preserve">               </w:t>
      </w:r>
      <w:r>
        <w:rPr>
          <w:rFonts w:eastAsiaTheme="minorHAnsi"/>
        </w:rPr>
        <w:t>«</w:t>
      </w:r>
      <w:r w:rsidRPr="00943BB1">
        <w:rPr>
          <w:rFonts w:eastAsiaTheme="minorHAnsi"/>
        </w:rPr>
        <w:t>___</w:t>
      </w:r>
      <w:r>
        <w:rPr>
          <w:rFonts w:eastAsiaTheme="minorHAnsi"/>
        </w:rPr>
        <w:t>»</w:t>
      </w:r>
      <w:r w:rsidRPr="00943BB1">
        <w:rPr>
          <w:rFonts w:eastAsiaTheme="minorHAnsi"/>
        </w:rPr>
        <w:t xml:space="preserve"> ___________ 20</w:t>
      </w:r>
      <w:r>
        <w:rPr>
          <w:rFonts w:eastAsiaTheme="minorHAnsi"/>
        </w:rPr>
        <w:t>22</w:t>
      </w:r>
      <w:r w:rsidRPr="00943BB1">
        <w:rPr>
          <w:rFonts w:eastAsiaTheme="minorHAnsi"/>
        </w:rPr>
        <w:t>г.</w:t>
      </w:r>
    </w:p>
    <w:p w:rsidR="00A7437F" w:rsidRPr="00943BB1"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    Департамент  экономического развития  администрации города Твери в лице</w:t>
      </w:r>
      <w:r>
        <w:rPr>
          <w:rFonts w:eastAsiaTheme="minorHAnsi"/>
        </w:rPr>
        <w:t xml:space="preserve">     </w:t>
      </w:r>
      <w:r w:rsidRPr="00943BB1">
        <w:rPr>
          <w:rFonts w:eastAsiaTheme="minorHAnsi"/>
        </w:rPr>
        <w:t>___________,</w:t>
      </w:r>
    </w:p>
    <w:p w:rsidR="00A7437F" w:rsidRPr="00943BB1" w:rsidRDefault="00A7437F" w:rsidP="00A7437F">
      <w:pPr>
        <w:autoSpaceDE w:val="0"/>
        <w:autoSpaceDN w:val="0"/>
        <w:adjustRightInd w:val="0"/>
        <w:jc w:val="both"/>
      </w:pPr>
      <w:r w:rsidRPr="00943BB1">
        <w:rPr>
          <w:rFonts w:eastAsiaTheme="minorHAnsi"/>
        </w:rPr>
        <w:t>действующего на основании ______________,</w:t>
      </w:r>
      <w:r>
        <w:rPr>
          <w:rFonts w:eastAsiaTheme="minorHAnsi"/>
        </w:rPr>
        <w:t xml:space="preserve"> </w:t>
      </w:r>
      <w:r w:rsidRPr="00943BB1">
        <w:rPr>
          <w:rFonts w:eastAsiaTheme="minorHAnsi"/>
        </w:rPr>
        <w:t xml:space="preserve">именуемый в дальнейшем </w:t>
      </w:r>
      <w:r>
        <w:rPr>
          <w:rFonts w:eastAsiaTheme="minorHAnsi"/>
        </w:rPr>
        <w:t>«</w:t>
      </w:r>
      <w:r w:rsidRPr="00943BB1">
        <w:rPr>
          <w:rFonts w:eastAsiaTheme="minorHAnsi"/>
        </w:rPr>
        <w:t>Сторона 1</w:t>
      </w:r>
      <w:r>
        <w:rPr>
          <w:rFonts w:eastAsiaTheme="minorHAnsi"/>
        </w:rPr>
        <w:t>»</w:t>
      </w:r>
      <w:r w:rsidRPr="00943BB1">
        <w:rPr>
          <w:rFonts w:eastAsiaTheme="minorHAnsi"/>
        </w:rPr>
        <w:t>, с одной стороны и</w:t>
      </w:r>
      <w:r>
        <w:rPr>
          <w:rFonts w:eastAsiaTheme="minorHAnsi"/>
        </w:rPr>
        <w:t xml:space="preserve"> </w:t>
      </w:r>
      <w:r w:rsidRPr="00943BB1">
        <w:rPr>
          <w:rFonts w:eastAsiaTheme="minorHAnsi"/>
        </w:rPr>
        <w:t>_____________________(наименование организации, фамилия, имя, отчество</w:t>
      </w:r>
      <w:r>
        <w:rPr>
          <w:rFonts w:eastAsiaTheme="minorHAnsi"/>
        </w:rPr>
        <w:t xml:space="preserve"> </w:t>
      </w:r>
      <w:r w:rsidRPr="00943BB1">
        <w:rPr>
          <w:rFonts w:eastAsiaTheme="minorHAnsi"/>
        </w:rPr>
        <w:t xml:space="preserve"> индивидуального предпринимателя)</w:t>
      </w:r>
      <w:r>
        <w:rPr>
          <w:rFonts w:eastAsiaTheme="minorHAnsi"/>
        </w:rPr>
        <w:t xml:space="preserve"> </w:t>
      </w:r>
      <w:r w:rsidRPr="00943BB1">
        <w:rPr>
          <w:rFonts w:eastAsiaTheme="minorHAnsi"/>
        </w:rPr>
        <w:t>в лице _____, (должность, фамилия, имя, отчество)</w:t>
      </w:r>
      <w:r>
        <w:rPr>
          <w:rFonts w:eastAsiaTheme="minorHAnsi"/>
        </w:rPr>
        <w:t xml:space="preserve"> </w:t>
      </w:r>
      <w:r w:rsidRPr="00943BB1">
        <w:rPr>
          <w:rFonts w:eastAsiaTheme="minorHAnsi"/>
        </w:rPr>
        <w:t>действующего на основании ________________</w:t>
      </w:r>
      <w:r>
        <w:rPr>
          <w:rFonts w:eastAsiaTheme="minorHAnsi"/>
        </w:rPr>
        <w:t>, и</w:t>
      </w:r>
      <w:r w:rsidRPr="00943BB1">
        <w:rPr>
          <w:rFonts w:eastAsiaTheme="minorHAnsi"/>
        </w:rPr>
        <w:t>менуемое</w:t>
      </w:r>
      <w:r>
        <w:rPr>
          <w:rFonts w:eastAsiaTheme="minorHAnsi"/>
        </w:rPr>
        <w:t xml:space="preserve"> </w:t>
      </w:r>
      <w:r w:rsidRPr="00943BB1">
        <w:rPr>
          <w:rFonts w:eastAsiaTheme="minorHAnsi"/>
        </w:rPr>
        <w:t xml:space="preserve">(ый) в дальнейшем </w:t>
      </w:r>
      <w:r>
        <w:rPr>
          <w:rFonts w:eastAsiaTheme="minorHAnsi"/>
        </w:rPr>
        <w:t>«</w:t>
      </w:r>
      <w:r w:rsidRPr="00943BB1">
        <w:rPr>
          <w:rFonts w:eastAsiaTheme="minorHAnsi"/>
        </w:rPr>
        <w:t>Сторона 2</w:t>
      </w:r>
      <w:r>
        <w:rPr>
          <w:rFonts w:eastAsiaTheme="minorHAnsi"/>
        </w:rPr>
        <w:t>»</w:t>
      </w:r>
      <w:r w:rsidRPr="00943BB1">
        <w:rPr>
          <w:rFonts w:eastAsiaTheme="minorHAnsi"/>
        </w:rPr>
        <w:t>, с другой стороны, далее совместно</w:t>
      </w:r>
      <w:r>
        <w:rPr>
          <w:rFonts w:eastAsiaTheme="minorHAnsi"/>
        </w:rPr>
        <w:t xml:space="preserve"> </w:t>
      </w:r>
      <w:r w:rsidRPr="00943BB1">
        <w:rPr>
          <w:rFonts w:eastAsiaTheme="minorHAnsi"/>
        </w:rPr>
        <w:t>именуемые Стороны (по результатам аукциона (протокол  аукциона/протокол</w:t>
      </w:r>
      <w:r>
        <w:rPr>
          <w:rFonts w:eastAsiaTheme="minorHAnsi"/>
        </w:rPr>
        <w:t xml:space="preserve"> </w:t>
      </w:r>
      <w:r w:rsidRPr="00943BB1">
        <w:rPr>
          <w:rFonts w:eastAsiaTheme="minorHAnsi"/>
        </w:rPr>
        <w:t>рассмотрения заявок), по заявлению), заключили настоящий Договор</w:t>
      </w:r>
      <w:r>
        <w:rPr>
          <w:rFonts w:eastAsiaTheme="minorHAnsi"/>
        </w:rPr>
        <w:t xml:space="preserve"> </w:t>
      </w:r>
      <w:r w:rsidRPr="00943BB1">
        <w:rPr>
          <w:rFonts w:eastAsiaTheme="minorHAnsi"/>
        </w:rPr>
        <w:t>о нижеследующем.</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1" w:name="Par22"/>
      <w:bookmarkEnd w:id="1"/>
      <w:r w:rsidRPr="00943BB1">
        <w:rPr>
          <w:bCs/>
        </w:rPr>
        <w:t>1. Предмет Договора</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w:t>
      </w:r>
      <w:r>
        <w:rPr>
          <w:bCs/>
        </w:rPr>
        <w:t>№</w:t>
      </w:r>
      <w:r w:rsidRPr="00943BB1">
        <w:rPr>
          <w:bCs/>
        </w:rPr>
        <w:t xml:space="preserve"> ____ (номер в схеме _______) (далее - Схема), за плату в размере ________________(_______)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7437F" w:rsidRPr="00943BB1" w:rsidRDefault="00A7437F" w:rsidP="00A7437F">
      <w:pPr>
        <w:autoSpaceDE w:val="0"/>
        <w:autoSpaceDN w:val="0"/>
        <w:adjustRightInd w:val="0"/>
        <w:ind w:firstLine="540"/>
        <w:jc w:val="both"/>
        <w:rPr>
          <w:bCs/>
        </w:rPr>
      </w:pPr>
      <w:bookmarkStart w:id="2" w:name="Par25"/>
      <w:bookmarkEnd w:id="2"/>
      <w:r w:rsidRPr="00943BB1">
        <w:rPr>
          <w:bCs/>
        </w:rPr>
        <w:t>1.2. Технические характеристики Объекта:</w:t>
      </w:r>
    </w:p>
    <w:p w:rsidR="00A7437F" w:rsidRPr="00943BB1" w:rsidRDefault="00A7437F" w:rsidP="00A7437F">
      <w:pPr>
        <w:autoSpaceDE w:val="0"/>
        <w:autoSpaceDN w:val="0"/>
        <w:adjustRightInd w:val="0"/>
        <w:ind w:firstLine="540"/>
        <w:jc w:val="both"/>
        <w:rPr>
          <w:bCs/>
        </w:rPr>
      </w:pPr>
      <w:r w:rsidRPr="00943BB1">
        <w:rPr>
          <w:bCs/>
        </w:rPr>
        <w:t>- тип Объекта __________________________________________;</w:t>
      </w:r>
    </w:p>
    <w:p w:rsidR="00A7437F" w:rsidRPr="00943BB1" w:rsidRDefault="00A7437F" w:rsidP="00A7437F">
      <w:pPr>
        <w:autoSpaceDE w:val="0"/>
        <w:autoSpaceDN w:val="0"/>
        <w:adjustRightInd w:val="0"/>
        <w:ind w:firstLine="540"/>
        <w:jc w:val="both"/>
        <w:rPr>
          <w:bCs/>
        </w:rPr>
      </w:pPr>
      <w:r w:rsidRPr="00943BB1">
        <w:rPr>
          <w:bCs/>
        </w:rPr>
        <w:t>- площадь Объекта _______________ кв. м;</w:t>
      </w:r>
    </w:p>
    <w:p w:rsidR="00A7437F" w:rsidRPr="00943BB1" w:rsidRDefault="00A7437F" w:rsidP="00A7437F">
      <w:pPr>
        <w:autoSpaceDE w:val="0"/>
        <w:autoSpaceDN w:val="0"/>
        <w:adjustRightInd w:val="0"/>
        <w:ind w:firstLine="540"/>
        <w:jc w:val="both"/>
        <w:rPr>
          <w:bCs/>
        </w:rPr>
      </w:pPr>
      <w:r w:rsidRPr="00943BB1">
        <w:rPr>
          <w:bCs/>
        </w:rPr>
        <w:t xml:space="preserve">- граница прилегающей к объекту территории для благоустройства определяется в соответствии с </w:t>
      </w:r>
      <w:hyperlink r:id="rId11" w:history="1">
        <w:r w:rsidRPr="00943BB1">
          <w:rPr>
            <w:bCs/>
            <w:color w:val="0000FF"/>
          </w:rPr>
          <w:t>Правилами</w:t>
        </w:r>
      </w:hyperlink>
      <w:r w:rsidRPr="00943BB1">
        <w:rPr>
          <w:bCs/>
        </w:rPr>
        <w:t xml:space="preserve"> благоустройства территории города Твери, утвержденными решением Тверской городской Думы от 16.10.2014 N 368;</w:t>
      </w:r>
    </w:p>
    <w:p w:rsidR="00A7437F" w:rsidRPr="00943BB1" w:rsidRDefault="00A7437F" w:rsidP="00A7437F">
      <w:pPr>
        <w:autoSpaceDE w:val="0"/>
        <w:autoSpaceDN w:val="0"/>
        <w:adjustRightInd w:val="0"/>
        <w:ind w:firstLine="540"/>
        <w:jc w:val="both"/>
        <w:rPr>
          <w:bCs/>
        </w:rPr>
      </w:pPr>
      <w:r w:rsidRPr="00943BB1">
        <w:rPr>
          <w:bCs/>
        </w:rPr>
        <w:t>- прочее ____________________________________________________________.</w:t>
      </w:r>
    </w:p>
    <w:p w:rsidR="00A7437F" w:rsidRPr="00943BB1" w:rsidRDefault="00A7437F" w:rsidP="00A7437F">
      <w:pPr>
        <w:autoSpaceDE w:val="0"/>
        <w:autoSpaceDN w:val="0"/>
        <w:adjustRightInd w:val="0"/>
        <w:jc w:val="both"/>
      </w:pPr>
      <w:bookmarkStart w:id="3" w:name="Par30"/>
      <w:bookmarkEnd w:id="3"/>
      <w:r w:rsidRPr="00943BB1">
        <w:rPr>
          <w:rFonts w:eastAsiaTheme="minorHAnsi"/>
        </w:rPr>
        <w:t xml:space="preserve">    1.3. Специализация Объекта ___________________________________________.</w:t>
      </w:r>
    </w:p>
    <w:p w:rsidR="00A7437F" w:rsidRPr="00943BB1" w:rsidRDefault="00A7437F" w:rsidP="00A7437F">
      <w:pPr>
        <w:autoSpaceDE w:val="0"/>
        <w:autoSpaceDN w:val="0"/>
        <w:adjustRightInd w:val="0"/>
        <w:jc w:val="both"/>
      </w:pPr>
      <w:r w:rsidRPr="00943BB1">
        <w:rPr>
          <w:rFonts w:eastAsiaTheme="minorHAnsi"/>
        </w:rPr>
        <w:t xml:space="preserve">    Ассортимент реализуемых товаров (услуг) _______________________________</w:t>
      </w:r>
    </w:p>
    <w:p w:rsidR="00A7437F" w:rsidRPr="00943BB1" w:rsidRDefault="00A7437F" w:rsidP="00A7437F">
      <w:pPr>
        <w:autoSpaceDE w:val="0"/>
        <w:autoSpaceDN w:val="0"/>
        <w:adjustRightInd w:val="0"/>
        <w:jc w:val="both"/>
      </w:pPr>
      <w:r w:rsidRPr="00943BB1">
        <w:rPr>
          <w:rFonts w:eastAsiaTheme="minorHAnsi"/>
        </w:rPr>
        <w:t>_______________________________________________.</w:t>
      </w:r>
    </w:p>
    <w:p w:rsidR="00A7437F" w:rsidRPr="00943BB1" w:rsidRDefault="00A7437F" w:rsidP="00A7437F">
      <w:pPr>
        <w:autoSpaceDE w:val="0"/>
        <w:autoSpaceDN w:val="0"/>
        <w:adjustRightInd w:val="0"/>
        <w:jc w:val="both"/>
      </w:pPr>
      <w:r w:rsidRPr="00943BB1">
        <w:rPr>
          <w:rFonts w:eastAsiaTheme="minorHAnsi"/>
        </w:rPr>
        <w:t xml:space="preserve">     (не менее 80% от количества всех предлагаемых к продаже товаров)</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r w:rsidRPr="00943BB1">
        <w:rPr>
          <w:bCs/>
        </w:rPr>
        <w:t>2. Права и обязанности Сторон</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2.1. Сторона 1 имеет право:</w:t>
      </w:r>
    </w:p>
    <w:p w:rsidR="00A7437F" w:rsidRPr="00943BB1" w:rsidRDefault="00A7437F" w:rsidP="00A7437F">
      <w:pPr>
        <w:autoSpaceDE w:val="0"/>
        <w:autoSpaceDN w:val="0"/>
        <w:adjustRightInd w:val="0"/>
        <w:ind w:firstLine="540"/>
        <w:jc w:val="both"/>
        <w:rPr>
          <w:bCs/>
        </w:rPr>
      </w:pPr>
      <w:r w:rsidRPr="00943BB1">
        <w:rPr>
          <w:bCs/>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7437F" w:rsidRPr="00943BB1" w:rsidRDefault="00A7437F" w:rsidP="00A7437F">
      <w:pPr>
        <w:autoSpaceDE w:val="0"/>
        <w:autoSpaceDN w:val="0"/>
        <w:adjustRightInd w:val="0"/>
        <w:ind w:firstLine="540"/>
        <w:jc w:val="both"/>
        <w:rPr>
          <w:bCs/>
        </w:rPr>
      </w:pPr>
      <w:bookmarkStart w:id="4" w:name="Par39"/>
      <w:bookmarkEnd w:id="4"/>
      <w:r w:rsidRPr="00943BB1">
        <w:rPr>
          <w:bCs/>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ar53" w:history="1">
        <w:r w:rsidRPr="00943BB1">
          <w:rPr>
            <w:bCs/>
            <w:color w:val="0000FF"/>
          </w:rPr>
          <w:t>пунктом 2.4</w:t>
        </w:r>
      </w:hyperlink>
      <w:r w:rsidRPr="00943BB1">
        <w:rPr>
          <w:bCs/>
        </w:rPr>
        <w:t xml:space="preserve"> настоящего Договора, с требованием об устранении перечисленных недостатков и указанием сроков их устранения.</w:t>
      </w:r>
    </w:p>
    <w:p w:rsidR="00A7437F" w:rsidRPr="00943BB1" w:rsidRDefault="00A7437F" w:rsidP="00A7437F">
      <w:pPr>
        <w:autoSpaceDE w:val="0"/>
        <w:autoSpaceDN w:val="0"/>
        <w:adjustRightInd w:val="0"/>
        <w:ind w:firstLine="540"/>
        <w:jc w:val="both"/>
        <w:rPr>
          <w:bCs/>
        </w:rPr>
      </w:pPr>
      <w:r w:rsidRPr="00943BB1">
        <w:rPr>
          <w:bCs/>
        </w:rPr>
        <w:t xml:space="preserve">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w:t>
      </w:r>
      <w:r w:rsidRPr="00943BB1">
        <w:rPr>
          <w:bCs/>
        </w:rPr>
        <w:lastRenderedPageBreak/>
        <w:t>либо с использованием иных средств связи и доставки, позволяющих зафиксировать такие уведомления;</w:t>
      </w:r>
    </w:p>
    <w:p w:rsidR="00A7437F" w:rsidRPr="00943BB1" w:rsidRDefault="00A7437F" w:rsidP="00A7437F">
      <w:pPr>
        <w:autoSpaceDE w:val="0"/>
        <w:autoSpaceDN w:val="0"/>
        <w:adjustRightInd w:val="0"/>
        <w:ind w:firstLine="540"/>
        <w:jc w:val="both"/>
        <w:rPr>
          <w:bCs/>
        </w:rPr>
      </w:pPr>
      <w:r w:rsidRPr="00943BB1">
        <w:rPr>
          <w:bCs/>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7437F" w:rsidRPr="00943BB1" w:rsidRDefault="00A7437F" w:rsidP="00A7437F">
      <w:pPr>
        <w:autoSpaceDE w:val="0"/>
        <w:autoSpaceDN w:val="0"/>
        <w:adjustRightInd w:val="0"/>
        <w:ind w:firstLine="540"/>
        <w:jc w:val="both"/>
        <w:rPr>
          <w:bCs/>
        </w:rPr>
      </w:pPr>
      <w:r w:rsidRPr="00943BB1">
        <w:rPr>
          <w:bCs/>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7437F" w:rsidRPr="00943BB1" w:rsidRDefault="00A7437F" w:rsidP="00A7437F">
      <w:pPr>
        <w:autoSpaceDE w:val="0"/>
        <w:autoSpaceDN w:val="0"/>
        <w:adjustRightInd w:val="0"/>
        <w:ind w:firstLine="540"/>
        <w:jc w:val="both"/>
        <w:rPr>
          <w:bCs/>
        </w:rPr>
      </w:pPr>
      <w:r w:rsidRPr="00943BB1">
        <w:rPr>
          <w:bCs/>
        </w:rPr>
        <w:t>2.1.5. расторгнуть настоящий Договор в случаях, предусмотренных настоящим Договором;</w:t>
      </w:r>
    </w:p>
    <w:p w:rsidR="00A7437F" w:rsidRPr="00943BB1" w:rsidRDefault="00A7437F" w:rsidP="00A7437F">
      <w:pPr>
        <w:autoSpaceDE w:val="0"/>
        <w:autoSpaceDN w:val="0"/>
        <w:adjustRightInd w:val="0"/>
        <w:ind w:firstLine="540"/>
        <w:jc w:val="both"/>
        <w:rPr>
          <w:bCs/>
        </w:rPr>
      </w:pPr>
      <w:r w:rsidRPr="00943BB1">
        <w:rPr>
          <w:bCs/>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ar110" w:history="1">
        <w:r w:rsidRPr="00943BB1">
          <w:rPr>
            <w:bCs/>
            <w:color w:val="0000FF"/>
          </w:rPr>
          <w:t>разделом 5</w:t>
        </w:r>
      </w:hyperlink>
      <w:r w:rsidRPr="00943BB1">
        <w:rPr>
          <w:bCs/>
        </w:rPr>
        <w:t xml:space="preserve"> настоящего Договора осуществить демонтаж Объекта.</w:t>
      </w:r>
    </w:p>
    <w:p w:rsidR="00A7437F" w:rsidRPr="00943BB1" w:rsidRDefault="00A7437F" w:rsidP="00A7437F">
      <w:pPr>
        <w:autoSpaceDE w:val="0"/>
        <w:autoSpaceDN w:val="0"/>
        <w:adjustRightInd w:val="0"/>
        <w:ind w:firstLine="540"/>
        <w:jc w:val="both"/>
        <w:rPr>
          <w:bCs/>
        </w:rPr>
      </w:pPr>
      <w:r w:rsidRPr="00943BB1">
        <w:rPr>
          <w:bCs/>
        </w:rPr>
        <w:t>2.2. Сторона 1 обязана:</w:t>
      </w:r>
    </w:p>
    <w:p w:rsidR="00A7437F" w:rsidRPr="00943BB1" w:rsidRDefault="00A7437F" w:rsidP="00A7437F">
      <w:pPr>
        <w:autoSpaceDE w:val="0"/>
        <w:autoSpaceDN w:val="0"/>
        <w:adjustRightInd w:val="0"/>
        <w:ind w:firstLine="540"/>
        <w:jc w:val="both"/>
        <w:rPr>
          <w:bCs/>
        </w:rPr>
      </w:pPr>
      <w:r w:rsidRPr="00943BB1">
        <w:rPr>
          <w:bCs/>
        </w:rPr>
        <w:t>2.2.1. выполнять в полном объеме все условия настоящего Договора;</w:t>
      </w:r>
    </w:p>
    <w:p w:rsidR="00A7437F" w:rsidRPr="00943BB1" w:rsidRDefault="00A7437F" w:rsidP="00A7437F">
      <w:pPr>
        <w:autoSpaceDE w:val="0"/>
        <w:autoSpaceDN w:val="0"/>
        <w:adjustRightInd w:val="0"/>
        <w:ind w:firstLine="540"/>
        <w:jc w:val="both"/>
        <w:rPr>
          <w:bCs/>
        </w:rPr>
      </w:pPr>
      <w:r w:rsidRPr="00943BB1">
        <w:rPr>
          <w:bCs/>
        </w:rPr>
        <w:t>2.2.2. уведомлять Сторону 2 об изменении реквизитов для перечисления платы за размещение Объекта;</w:t>
      </w:r>
    </w:p>
    <w:p w:rsidR="00A7437F" w:rsidRPr="00943BB1" w:rsidRDefault="00A7437F" w:rsidP="00A7437F">
      <w:pPr>
        <w:autoSpaceDE w:val="0"/>
        <w:autoSpaceDN w:val="0"/>
        <w:adjustRightInd w:val="0"/>
        <w:ind w:firstLine="540"/>
        <w:jc w:val="both"/>
        <w:rPr>
          <w:bCs/>
        </w:rPr>
      </w:pPr>
      <w:r w:rsidRPr="00943BB1">
        <w:rPr>
          <w:bCs/>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7437F" w:rsidRDefault="00A7437F" w:rsidP="00A7437F">
      <w:pPr>
        <w:autoSpaceDE w:val="0"/>
        <w:autoSpaceDN w:val="0"/>
        <w:adjustRightInd w:val="0"/>
        <w:ind w:firstLine="540"/>
        <w:jc w:val="both"/>
        <w:rPr>
          <w:bCs/>
        </w:rPr>
      </w:pPr>
      <w:r w:rsidRPr="00943BB1">
        <w:rPr>
          <w:bCs/>
        </w:rPr>
        <w:t>2.3. Сторона 2 имеет право:</w:t>
      </w:r>
    </w:p>
    <w:p w:rsidR="00A7437F" w:rsidRDefault="00A7437F" w:rsidP="00A7437F">
      <w:pPr>
        <w:autoSpaceDE w:val="0"/>
        <w:autoSpaceDN w:val="0"/>
        <w:adjustRightInd w:val="0"/>
        <w:ind w:firstLine="540"/>
        <w:jc w:val="both"/>
        <w:rPr>
          <w:bCs/>
        </w:rPr>
      </w:pPr>
      <w:r>
        <w:rPr>
          <w:bCs/>
        </w:rPr>
        <w:t>2.3.1 изменить ассортимент в рамках действующей специализации Объекта по согласованию со Стороной 1;</w:t>
      </w:r>
    </w:p>
    <w:p w:rsidR="00A7437F" w:rsidRDefault="00A7437F" w:rsidP="00A7437F">
      <w:pPr>
        <w:autoSpaceDE w:val="0"/>
        <w:autoSpaceDN w:val="0"/>
        <w:adjustRightInd w:val="0"/>
        <w:ind w:firstLine="540"/>
        <w:jc w:val="both"/>
        <w:rPr>
          <w:bCs/>
        </w:rPr>
      </w:pPr>
      <w:r>
        <w:rPr>
          <w:bCs/>
        </w:rPr>
        <w:t xml:space="preserve">2.3.2  </w:t>
      </w:r>
      <w:r w:rsidRPr="00943BB1">
        <w:rPr>
          <w:bCs/>
        </w:rPr>
        <w:t>демонтировать Объект до истечения ср</w:t>
      </w:r>
      <w:r>
        <w:rPr>
          <w:bCs/>
        </w:rPr>
        <w:t>ока действия настоящего Договора;</w:t>
      </w:r>
    </w:p>
    <w:p w:rsidR="00A7437F" w:rsidRDefault="00A7437F" w:rsidP="00A7437F">
      <w:pPr>
        <w:autoSpaceDE w:val="0"/>
        <w:autoSpaceDN w:val="0"/>
        <w:adjustRightInd w:val="0"/>
        <w:ind w:firstLine="540"/>
        <w:jc w:val="both"/>
      </w:pPr>
      <w:r>
        <w:rPr>
          <w:bCs/>
        </w:rPr>
        <w:t xml:space="preserve">2.3.3. </w:t>
      </w:r>
      <w:r>
        <w:t>заключить договор на новый срок в установленном порядке в случае надлежащего исполнения своих обязанностей по настоящему Договору</w:t>
      </w:r>
    </w:p>
    <w:p w:rsidR="00A7437F" w:rsidRPr="00943BB1" w:rsidRDefault="00A7437F" w:rsidP="00A7437F">
      <w:pPr>
        <w:autoSpaceDE w:val="0"/>
        <w:autoSpaceDN w:val="0"/>
        <w:adjustRightInd w:val="0"/>
        <w:ind w:firstLine="540"/>
        <w:jc w:val="both"/>
        <w:rPr>
          <w:bCs/>
        </w:rPr>
      </w:pPr>
      <w:bookmarkStart w:id="5" w:name="Par53"/>
      <w:bookmarkEnd w:id="5"/>
      <w:r w:rsidRPr="00943BB1">
        <w:rPr>
          <w:bCs/>
        </w:rPr>
        <w:t>2.4. Сторона 2 обязана:</w:t>
      </w:r>
    </w:p>
    <w:p w:rsidR="00A7437F" w:rsidRPr="00943BB1" w:rsidRDefault="00A7437F" w:rsidP="00A7437F">
      <w:pPr>
        <w:autoSpaceDE w:val="0"/>
        <w:autoSpaceDN w:val="0"/>
        <w:adjustRightInd w:val="0"/>
        <w:ind w:firstLine="540"/>
        <w:jc w:val="both"/>
        <w:rPr>
          <w:bCs/>
        </w:rPr>
      </w:pPr>
      <w:r w:rsidRPr="00943BB1">
        <w:rPr>
          <w:bCs/>
        </w:rPr>
        <w:t xml:space="preserve">2.4.1. при эксплуатации Объекта соблюдать </w:t>
      </w:r>
      <w:hyperlink r:id="rId12" w:history="1">
        <w:r w:rsidRPr="00943BB1">
          <w:rPr>
            <w:bCs/>
            <w:color w:val="0000FF"/>
          </w:rPr>
          <w:t>Правила</w:t>
        </w:r>
      </w:hyperlink>
      <w:r w:rsidRPr="00943BB1">
        <w:rPr>
          <w:bCs/>
        </w:rPr>
        <w:t xml:space="preserve"> благоустройства территории города Твери, утвержденные решением Тверской городской Думы от 16.10.2014 </w:t>
      </w:r>
      <w:r>
        <w:rPr>
          <w:bCs/>
        </w:rPr>
        <w:t>№</w:t>
      </w:r>
      <w:r w:rsidRPr="00943BB1">
        <w:rPr>
          <w:bCs/>
        </w:rPr>
        <w:t xml:space="preserve"> 368;</w:t>
      </w:r>
    </w:p>
    <w:p w:rsidR="00A7437F" w:rsidRPr="00943BB1" w:rsidRDefault="00A7437F" w:rsidP="00A7437F">
      <w:pPr>
        <w:autoSpaceDE w:val="0"/>
        <w:autoSpaceDN w:val="0"/>
        <w:adjustRightInd w:val="0"/>
        <w:ind w:firstLine="540"/>
        <w:jc w:val="both"/>
        <w:rPr>
          <w:bCs/>
        </w:rPr>
      </w:pPr>
      <w:r w:rsidRPr="00943BB1">
        <w:rPr>
          <w:bCs/>
        </w:rPr>
        <w:t xml:space="preserve">2.4.2. установить Объект в соответствии с требованиями </w:t>
      </w:r>
      <w:hyperlink w:anchor="Par22" w:history="1">
        <w:r w:rsidRPr="00943BB1">
          <w:rPr>
            <w:bCs/>
            <w:color w:val="0000FF"/>
          </w:rPr>
          <w:t>раздела 1</w:t>
        </w:r>
      </w:hyperlink>
      <w:r w:rsidRPr="00943BB1">
        <w:rPr>
          <w:bCs/>
        </w:rPr>
        <w:t xml:space="preserve"> настоящего Договора в течение _________ с даты заключения настоящего Договора;</w:t>
      </w:r>
    </w:p>
    <w:p w:rsidR="00A7437F" w:rsidRPr="00943BB1" w:rsidRDefault="00A7437F" w:rsidP="00A7437F">
      <w:pPr>
        <w:autoSpaceDE w:val="0"/>
        <w:autoSpaceDN w:val="0"/>
        <w:adjustRightInd w:val="0"/>
        <w:ind w:firstLine="540"/>
        <w:jc w:val="both"/>
        <w:rPr>
          <w:bCs/>
        </w:rPr>
      </w:pPr>
      <w:r w:rsidRPr="00943BB1">
        <w:rPr>
          <w:bCs/>
        </w:rPr>
        <w:t>2.4.</w:t>
      </w:r>
      <w:r>
        <w:rPr>
          <w:bCs/>
        </w:rPr>
        <w:t>3</w:t>
      </w:r>
      <w:r w:rsidRPr="00943BB1">
        <w:rPr>
          <w:bCs/>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7437F" w:rsidRPr="00943BB1" w:rsidRDefault="00A7437F" w:rsidP="00A7437F">
      <w:pPr>
        <w:autoSpaceDE w:val="0"/>
        <w:autoSpaceDN w:val="0"/>
        <w:adjustRightInd w:val="0"/>
        <w:ind w:firstLine="540"/>
        <w:jc w:val="both"/>
        <w:rPr>
          <w:bCs/>
        </w:rPr>
      </w:pPr>
      <w:r w:rsidRPr="00943BB1">
        <w:rPr>
          <w:bCs/>
        </w:rPr>
        <w:t>2.4.</w:t>
      </w:r>
      <w:r>
        <w:rPr>
          <w:bCs/>
        </w:rPr>
        <w:t>4</w:t>
      </w:r>
      <w:r w:rsidRPr="00943BB1">
        <w:rPr>
          <w:bCs/>
        </w:rPr>
        <w:t xml:space="preserve">. использовать Объект в соответствии со специализацией и ассортиментом, указанными в </w:t>
      </w:r>
      <w:hyperlink w:anchor="Par30" w:history="1">
        <w:r w:rsidRPr="00943BB1">
          <w:rPr>
            <w:bCs/>
            <w:color w:val="0000FF"/>
          </w:rPr>
          <w:t>пункте 1.3</w:t>
        </w:r>
      </w:hyperlink>
      <w:r w:rsidRPr="00943BB1">
        <w:rPr>
          <w:bCs/>
        </w:rPr>
        <w:t xml:space="preserve"> настоящего Договора. Изменение специализации и типа Объекта не допускается;</w:t>
      </w:r>
    </w:p>
    <w:p w:rsidR="00A7437F" w:rsidRPr="00943BB1" w:rsidRDefault="00A7437F" w:rsidP="00A7437F">
      <w:pPr>
        <w:autoSpaceDE w:val="0"/>
        <w:autoSpaceDN w:val="0"/>
        <w:adjustRightInd w:val="0"/>
        <w:ind w:firstLine="540"/>
        <w:jc w:val="both"/>
        <w:rPr>
          <w:bCs/>
        </w:rPr>
      </w:pPr>
      <w:r w:rsidRPr="00943BB1">
        <w:rPr>
          <w:bCs/>
        </w:rPr>
        <w:t>2.4.</w:t>
      </w:r>
      <w:r>
        <w:rPr>
          <w:bCs/>
        </w:rPr>
        <w:t>5</w:t>
      </w:r>
      <w:r w:rsidRPr="00943BB1">
        <w:rPr>
          <w:bCs/>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A7437F" w:rsidRPr="00943BB1" w:rsidRDefault="00A7437F" w:rsidP="00A7437F">
      <w:pPr>
        <w:autoSpaceDE w:val="0"/>
        <w:autoSpaceDN w:val="0"/>
        <w:adjustRightInd w:val="0"/>
        <w:ind w:firstLine="540"/>
        <w:jc w:val="both"/>
        <w:rPr>
          <w:bCs/>
        </w:rPr>
      </w:pPr>
      <w:r w:rsidRPr="00943BB1">
        <w:rPr>
          <w:bCs/>
        </w:rPr>
        <w:t>2.4.</w:t>
      </w:r>
      <w:r>
        <w:rPr>
          <w:bCs/>
        </w:rPr>
        <w:t>6</w:t>
      </w:r>
      <w:r w:rsidRPr="00943BB1">
        <w:rPr>
          <w:bCs/>
        </w:rPr>
        <w:t>. Не размещать дополнительное оборудование рядом с Объектом;</w:t>
      </w:r>
    </w:p>
    <w:p w:rsidR="00A7437F" w:rsidRPr="00943BB1" w:rsidRDefault="00A7437F" w:rsidP="00A7437F">
      <w:pPr>
        <w:autoSpaceDE w:val="0"/>
        <w:autoSpaceDN w:val="0"/>
        <w:adjustRightInd w:val="0"/>
        <w:ind w:firstLine="540"/>
        <w:jc w:val="both"/>
        <w:rPr>
          <w:bCs/>
        </w:rPr>
      </w:pPr>
      <w:r w:rsidRPr="00943BB1">
        <w:rPr>
          <w:bCs/>
        </w:rPr>
        <w:t>2.4.</w:t>
      </w:r>
      <w:r>
        <w:rPr>
          <w:bCs/>
        </w:rPr>
        <w:t>7</w:t>
      </w:r>
      <w:r w:rsidRPr="00943BB1">
        <w:rPr>
          <w:bCs/>
        </w:rPr>
        <w:t>. при осуществлении хозяйственной деятельности обеспечить соблюдение требований действующего законодательства;</w:t>
      </w:r>
    </w:p>
    <w:p w:rsidR="00A7437F" w:rsidRPr="00943BB1" w:rsidRDefault="00A7437F" w:rsidP="00A7437F">
      <w:pPr>
        <w:autoSpaceDE w:val="0"/>
        <w:autoSpaceDN w:val="0"/>
        <w:adjustRightInd w:val="0"/>
        <w:ind w:firstLine="540"/>
        <w:jc w:val="both"/>
        <w:rPr>
          <w:bCs/>
        </w:rPr>
      </w:pPr>
      <w:r w:rsidRPr="00943BB1">
        <w:rPr>
          <w:bCs/>
        </w:rPr>
        <w:t>2.4.</w:t>
      </w:r>
      <w:r>
        <w:rPr>
          <w:bCs/>
        </w:rPr>
        <w:t>8</w:t>
      </w:r>
      <w:r w:rsidRPr="00943BB1">
        <w:rPr>
          <w:bCs/>
        </w:rPr>
        <w:t>.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7437F" w:rsidRPr="00943BB1" w:rsidRDefault="00A7437F" w:rsidP="00A7437F">
      <w:pPr>
        <w:autoSpaceDE w:val="0"/>
        <w:autoSpaceDN w:val="0"/>
        <w:adjustRightInd w:val="0"/>
        <w:ind w:firstLine="540"/>
        <w:jc w:val="both"/>
        <w:rPr>
          <w:bCs/>
        </w:rPr>
      </w:pPr>
      <w:r w:rsidRPr="00943BB1">
        <w:rPr>
          <w:bCs/>
        </w:rPr>
        <w:t>2.4.</w:t>
      </w:r>
      <w:r>
        <w:rPr>
          <w:bCs/>
        </w:rPr>
        <w:t>9</w:t>
      </w:r>
      <w:r w:rsidRPr="00943BB1">
        <w:rPr>
          <w:bCs/>
        </w:rPr>
        <w:t>. установить урну возле Объекта и обеспечить ее своевременную очистку;</w:t>
      </w:r>
    </w:p>
    <w:p w:rsidR="00A7437F" w:rsidRPr="00943BB1" w:rsidRDefault="00A7437F" w:rsidP="00A7437F">
      <w:pPr>
        <w:autoSpaceDE w:val="0"/>
        <w:autoSpaceDN w:val="0"/>
        <w:adjustRightInd w:val="0"/>
        <w:ind w:firstLine="540"/>
        <w:jc w:val="both"/>
        <w:rPr>
          <w:bCs/>
        </w:rPr>
      </w:pPr>
      <w:r w:rsidRPr="00943BB1">
        <w:rPr>
          <w:bCs/>
        </w:rPr>
        <w:t>2.4.1</w:t>
      </w:r>
      <w:r>
        <w:rPr>
          <w:bCs/>
        </w:rPr>
        <w:t>0</w:t>
      </w:r>
      <w:r w:rsidRPr="00943BB1">
        <w:rPr>
          <w:bCs/>
        </w:rPr>
        <w:t>. своевременно и в полном размере в установленные сроки вносить плату по настоящему Договору;</w:t>
      </w:r>
    </w:p>
    <w:p w:rsidR="00A7437F" w:rsidRPr="00943BB1" w:rsidRDefault="00A7437F" w:rsidP="00A7437F">
      <w:pPr>
        <w:autoSpaceDE w:val="0"/>
        <w:autoSpaceDN w:val="0"/>
        <w:adjustRightInd w:val="0"/>
        <w:ind w:firstLine="540"/>
        <w:jc w:val="both"/>
        <w:rPr>
          <w:bCs/>
        </w:rPr>
      </w:pPr>
      <w:bookmarkStart w:id="6" w:name="Par65"/>
      <w:bookmarkEnd w:id="6"/>
      <w:r w:rsidRPr="00943BB1">
        <w:rPr>
          <w:bCs/>
        </w:rPr>
        <w:lastRenderedPageBreak/>
        <w:t>2.4.1</w:t>
      </w:r>
      <w:r>
        <w:rPr>
          <w:bCs/>
        </w:rPr>
        <w:t>1</w:t>
      </w:r>
      <w:r w:rsidRPr="00943BB1">
        <w:rPr>
          <w:bCs/>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7437F" w:rsidRPr="00943BB1" w:rsidRDefault="00A7437F" w:rsidP="00A7437F">
      <w:pPr>
        <w:autoSpaceDE w:val="0"/>
        <w:autoSpaceDN w:val="0"/>
        <w:adjustRightInd w:val="0"/>
        <w:ind w:firstLine="540"/>
        <w:jc w:val="both"/>
        <w:rPr>
          <w:bCs/>
        </w:rPr>
      </w:pPr>
      <w:r w:rsidRPr="00943BB1">
        <w:rPr>
          <w:bCs/>
        </w:rPr>
        <w:t>2.4.1</w:t>
      </w:r>
      <w:r>
        <w:rPr>
          <w:bCs/>
        </w:rPr>
        <w:t>2</w:t>
      </w:r>
      <w:r w:rsidRPr="00943BB1">
        <w:rPr>
          <w:bCs/>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7437F" w:rsidRPr="00943BB1" w:rsidRDefault="00A7437F" w:rsidP="00A7437F">
      <w:pPr>
        <w:autoSpaceDE w:val="0"/>
        <w:autoSpaceDN w:val="0"/>
        <w:adjustRightInd w:val="0"/>
        <w:ind w:firstLine="540"/>
        <w:jc w:val="both"/>
        <w:rPr>
          <w:bCs/>
        </w:rPr>
      </w:pPr>
      <w:bookmarkStart w:id="7" w:name="Par67"/>
      <w:bookmarkEnd w:id="7"/>
      <w:r w:rsidRPr="00943BB1">
        <w:rPr>
          <w:bCs/>
        </w:rPr>
        <w:t>2.4.1</w:t>
      </w:r>
      <w:r>
        <w:rPr>
          <w:bCs/>
        </w:rPr>
        <w:t>3</w:t>
      </w:r>
      <w:r w:rsidRPr="00943BB1">
        <w:rPr>
          <w:bCs/>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ar110" w:history="1">
        <w:r w:rsidRPr="00943BB1">
          <w:rPr>
            <w:bCs/>
            <w:color w:val="0000FF"/>
          </w:rPr>
          <w:t>разделом 5</w:t>
        </w:r>
      </w:hyperlink>
      <w:r w:rsidRPr="00943BB1">
        <w:rPr>
          <w:bCs/>
        </w:rPr>
        <w:t xml:space="preserve"> настоящего Договора произвести демонтаж Объекта в течение срока, установленного </w:t>
      </w:r>
      <w:hyperlink r:id="rId13" w:history="1">
        <w:r w:rsidRPr="00943BB1">
          <w:rPr>
            <w:bCs/>
            <w:color w:val="0000FF"/>
          </w:rPr>
          <w:t>Порядком</w:t>
        </w:r>
      </w:hyperlink>
      <w:r w:rsidRPr="00943BB1">
        <w:rPr>
          <w:bCs/>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r>
        <w:rPr>
          <w:bCs/>
        </w:rPr>
        <w:t>№</w:t>
      </w:r>
      <w:r w:rsidRPr="00943BB1">
        <w:rPr>
          <w:bCs/>
        </w:rPr>
        <w:t xml:space="preserve"> 672.</w:t>
      </w:r>
    </w:p>
    <w:p w:rsidR="00A7437F" w:rsidRPr="00943BB1" w:rsidRDefault="00A7437F" w:rsidP="00A7437F">
      <w:pPr>
        <w:autoSpaceDE w:val="0"/>
        <w:autoSpaceDN w:val="0"/>
        <w:adjustRightInd w:val="0"/>
        <w:ind w:firstLine="540"/>
        <w:jc w:val="both"/>
        <w:rPr>
          <w:bCs/>
        </w:rPr>
      </w:pPr>
      <w:r w:rsidRPr="00943BB1">
        <w:rPr>
          <w:bCs/>
        </w:rPr>
        <w:t xml:space="preserve">Объект, не демонтированный в соответствии с </w:t>
      </w:r>
      <w:hyperlink w:anchor="Par67" w:history="1">
        <w:r w:rsidRPr="00943BB1">
          <w:rPr>
            <w:bCs/>
            <w:color w:val="0000FF"/>
          </w:rPr>
          <w:t>абзацем первым</w:t>
        </w:r>
      </w:hyperlink>
      <w:r w:rsidRPr="00943BB1">
        <w:rPr>
          <w:bCs/>
        </w:rPr>
        <w:t xml:space="preserve"> настоящего пункта, подлежит демонтажу (сносу) Стороной 1;</w:t>
      </w:r>
    </w:p>
    <w:p w:rsidR="00A7437F" w:rsidRPr="00943BB1" w:rsidRDefault="00A7437F" w:rsidP="00A7437F">
      <w:pPr>
        <w:autoSpaceDE w:val="0"/>
        <w:autoSpaceDN w:val="0"/>
        <w:adjustRightInd w:val="0"/>
        <w:ind w:firstLine="540"/>
        <w:jc w:val="both"/>
        <w:rPr>
          <w:bCs/>
        </w:rPr>
      </w:pPr>
      <w:r w:rsidRPr="00943BB1">
        <w:rPr>
          <w:bCs/>
        </w:rPr>
        <w:t>2.4.1</w:t>
      </w:r>
      <w:r>
        <w:rPr>
          <w:bCs/>
        </w:rPr>
        <w:t>4</w:t>
      </w:r>
      <w:r w:rsidRPr="00943BB1">
        <w:rPr>
          <w:bCs/>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7437F" w:rsidRPr="00943BB1" w:rsidRDefault="00A7437F" w:rsidP="00A7437F">
      <w:pPr>
        <w:autoSpaceDE w:val="0"/>
        <w:autoSpaceDN w:val="0"/>
        <w:adjustRightInd w:val="0"/>
        <w:ind w:firstLine="540"/>
        <w:jc w:val="both"/>
        <w:rPr>
          <w:bCs/>
        </w:rPr>
      </w:pPr>
      <w:r w:rsidRPr="00943BB1">
        <w:rPr>
          <w:bCs/>
        </w:rPr>
        <w:t>2.4.1</w:t>
      </w:r>
      <w:r>
        <w:rPr>
          <w:bCs/>
        </w:rPr>
        <w:t>5</w:t>
      </w:r>
      <w:r w:rsidRPr="00943BB1">
        <w:rPr>
          <w:bCs/>
        </w:rPr>
        <w:t xml:space="preserve">. при эксплуатации Объекта соблюдать требования </w:t>
      </w:r>
      <w:hyperlink r:id="rId14" w:history="1">
        <w:r w:rsidRPr="00943BB1">
          <w:rPr>
            <w:bCs/>
            <w:color w:val="0000FF"/>
          </w:rPr>
          <w:t>Закона</w:t>
        </w:r>
      </w:hyperlink>
      <w:r w:rsidRPr="00943BB1">
        <w:rPr>
          <w:bCs/>
        </w:rPr>
        <w:t xml:space="preserve"> Тверской области от 26.03.2014 </w:t>
      </w:r>
      <w:r>
        <w:rPr>
          <w:bCs/>
        </w:rPr>
        <w:t>№</w:t>
      </w:r>
      <w:r w:rsidRPr="00943BB1">
        <w:rPr>
          <w:bCs/>
        </w:rPr>
        <w:t xml:space="preserve"> 8-ЗО "О нарушении тишины".</w:t>
      </w:r>
    </w:p>
    <w:p w:rsidR="00A7437F" w:rsidRPr="00943BB1" w:rsidRDefault="00A7437F" w:rsidP="00A7437F">
      <w:pPr>
        <w:autoSpaceDE w:val="0"/>
        <w:autoSpaceDN w:val="0"/>
        <w:adjustRightInd w:val="0"/>
        <w:ind w:firstLine="540"/>
        <w:jc w:val="both"/>
        <w:rPr>
          <w:bCs/>
        </w:rPr>
      </w:pPr>
      <w:r w:rsidRPr="00943BB1">
        <w:rPr>
          <w:bCs/>
        </w:rPr>
        <w:t>2.5. Передача Объекта и уступка своих прав и обязанностей по настоящему Договору третьему лицу не допускаются.</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8" w:name="Par73"/>
      <w:bookmarkEnd w:id="8"/>
      <w:r w:rsidRPr="00943BB1">
        <w:rPr>
          <w:bCs/>
        </w:rPr>
        <w:t>3. Цена, платежи и расчеты по Договору</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Для договоров на размещение Объектов с периодом функционирования один год и более:</w:t>
      </w:r>
    </w:p>
    <w:p w:rsidR="00A7437F" w:rsidRPr="00943BB1" w:rsidRDefault="00A7437F" w:rsidP="00A7437F">
      <w:pPr>
        <w:autoSpaceDE w:val="0"/>
        <w:autoSpaceDN w:val="0"/>
        <w:adjustRightInd w:val="0"/>
        <w:ind w:firstLine="540"/>
        <w:jc w:val="both"/>
        <w:rPr>
          <w:bCs/>
        </w:rPr>
      </w:pPr>
      <w:r w:rsidRPr="00943BB1">
        <w:rPr>
          <w:bCs/>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A7437F" w:rsidRPr="00943BB1" w:rsidRDefault="00A7437F" w:rsidP="00A7437F">
      <w:pPr>
        <w:autoSpaceDE w:val="0"/>
        <w:autoSpaceDN w:val="0"/>
        <w:adjustRightInd w:val="0"/>
        <w:ind w:firstLine="540"/>
        <w:jc w:val="both"/>
        <w:rPr>
          <w:bCs/>
        </w:rPr>
      </w:pPr>
      <w:r w:rsidRPr="00943BB1">
        <w:rPr>
          <w:bCs/>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A7437F" w:rsidRPr="00943BB1" w:rsidRDefault="00A7437F" w:rsidP="00A7437F">
      <w:pPr>
        <w:autoSpaceDE w:val="0"/>
        <w:autoSpaceDN w:val="0"/>
        <w:adjustRightInd w:val="0"/>
        <w:ind w:firstLine="540"/>
        <w:jc w:val="both"/>
        <w:rPr>
          <w:bCs/>
        </w:rPr>
      </w:pPr>
      <w:r w:rsidRPr="00943BB1">
        <w:rPr>
          <w:bCs/>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A7437F" w:rsidRPr="00943BB1" w:rsidRDefault="00A7437F" w:rsidP="00A7437F">
      <w:pPr>
        <w:autoSpaceDE w:val="0"/>
        <w:autoSpaceDN w:val="0"/>
        <w:adjustRightInd w:val="0"/>
        <w:ind w:firstLine="540"/>
        <w:jc w:val="both"/>
        <w:rPr>
          <w:bCs/>
        </w:rPr>
      </w:pPr>
      <w:r w:rsidRPr="00943BB1">
        <w:rPr>
          <w:bCs/>
        </w:rPr>
        <w:t>3.2. Плата по настоящему Договору осуществляется ежемесячно не позднее 20-го числа текущего месяца.</w:t>
      </w:r>
    </w:p>
    <w:p w:rsidR="00A7437F" w:rsidRPr="00943BB1" w:rsidRDefault="00A7437F" w:rsidP="00A7437F">
      <w:pPr>
        <w:autoSpaceDE w:val="0"/>
        <w:autoSpaceDN w:val="0"/>
        <w:adjustRightInd w:val="0"/>
        <w:ind w:firstLine="540"/>
        <w:jc w:val="both"/>
        <w:rPr>
          <w:bCs/>
        </w:rPr>
      </w:pPr>
      <w:r w:rsidRPr="00943BB1">
        <w:rPr>
          <w:bCs/>
        </w:rPr>
        <w:t>3.3. Плата по настоящему Договору вносится путем перечисления денежных средств на лицевой счет Стороны 1 _______________.</w:t>
      </w:r>
    </w:p>
    <w:p w:rsidR="00A7437F" w:rsidRPr="00943BB1" w:rsidRDefault="00A7437F" w:rsidP="00A7437F">
      <w:pPr>
        <w:autoSpaceDE w:val="0"/>
        <w:autoSpaceDN w:val="0"/>
        <w:adjustRightInd w:val="0"/>
        <w:ind w:firstLine="540"/>
        <w:jc w:val="both"/>
        <w:rPr>
          <w:bCs/>
        </w:rPr>
      </w:pPr>
      <w:r w:rsidRPr="00943BB1">
        <w:rPr>
          <w:bCs/>
        </w:rPr>
        <w:t>3.4. Датой оплаты считается дата зачисления средств на лицевой счет, указанный в пункте 3.3 настоящего Договора.</w:t>
      </w:r>
    </w:p>
    <w:p w:rsidR="00A7437F" w:rsidRDefault="00A7437F" w:rsidP="00A7437F">
      <w:pPr>
        <w:autoSpaceDE w:val="0"/>
        <w:autoSpaceDN w:val="0"/>
        <w:adjustRightInd w:val="0"/>
        <w:jc w:val="center"/>
        <w:outlineLvl w:val="0"/>
        <w:rPr>
          <w:bCs/>
        </w:rPr>
      </w:pPr>
    </w:p>
    <w:p w:rsidR="00A7437F" w:rsidRPr="00943BB1" w:rsidRDefault="00A7437F" w:rsidP="00A7437F">
      <w:pPr>
        <w:autoSpaceDE w:val="0"/>
        <w:autoSpaceDN w:val="0"/>
        <w:adjustRightInd w:val="0"/>
        <w:jc w:val="center"/>
        <w:outlineLvl w:val="0"/>
        <w:rPr>
          <w:bCs/>
        </w:rPr>
      </w:pPr>
      <w:r w:rsidRPr="00943BB1">
        <w:rPr>
          <w:bCs/>
        </w:rPr>
        <w:t>4. Ответственность Сторон</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7437F" w:rsidRPr="00943BB1" w:rsidRDefault="00A7437F" w:rsidP="00A7437F">
      <w:pPr>
        <w:autoSpaceDE w:val="0"/>
        <w:autoSpaceDN w:val="0"/>
        <w:adjustRightInd w:val="0"/>
        <w:ind w:firstLine="540"/>
        <w:jc w:val="both"/>
        <w:rPr>
          <w:bCs/>
        </w:rPr>
      </w:pPr>
      <w:r w:rsidRPr="00943BB1">
        <w:rPr>
          <w:bCs/>
        </w:rPr>
        <w:lastRenderedPageBreak/>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A7437F" w:rsidRPr="00943BB1" w:rsidRDefault="00A7437F" w:rsidP="00A7437F">
      <w:pPr>
        <w:autoSpaceDE w:val="0"/>
        <w:autoSpaceDN w:val="0"/>
        <w:adjustRightInd w:val="0"/>
        <w:ind w:firstLine="540"/>
        <w:jc w:val="both"/>
        <w:rPr>
          <w:bCs/>
        </w:rPr>
      </w:pPr>
      <w:r w:rsidRPr="00943BB1">
        <w:rPr>
          <w:bCs/>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A7437F" w:rsidRPr="00943BB1" w:rsidRDefault="00A7437F" w:rsidP="00A7437F">
      <w:pPr>
        <w:autoSpaceDE w:val="0"/>
        <w:autoSpaceDN w:val="0"/>
        <w:adjustRightInd w:val="0"/>
        <w:ind w:firstLine="540"/>
        <w:jc w:val="both"/>
        <w:rPr>
          <w:bCs/>
        </w:rPr>
      </w:pPr>
      <w:r w:rsidRPr="00943BB1">
        <w:rPr>
          <w:bCs/>
        </w:rPr>
        <w:t>4.3.1. несоблюдения требований пункта 2.4 настоящего Договора за каждый допущенный случай;</w:t>
      </w:r>
    </w:p>
    <w:p w:rsidR="00A7437F" w:rsidRPr="00943BB1" w:rsidRDefault="00A7437F" w:rsidP="00A7437F">
      <w:pPr>
        <w:autoSpaceDE w:val="0"/>
        <w:autoSpaceDN w:val="0"/>
        <w:adjustRightInd w:val="0"/>
        <w:ind w:firstLine="540"/>
        <w:jc w:val="both"/>
        <w:rPr>
          <w:bCs/>
        </w:rPr>
      </w:pPr>
      <w:r w:rsidRPr="00943BB1">
        <w:rPr>
          <w:bCs/>
        </w:rPr>
        <w:t>4.3.2. несоответствия места размещения Объекта месту, установленному настоящим Договором;</w:t>
      </w:r>
    </w:p>
    <w:p w:rsidR="00A7437F" w:rsidRPr="00943BB1" w:rsidRDefault="00A7437F" w:rsidP="00A7437F">
      <w:pPr>
        <w:autoSpaceDE w:val="0"/>
        <w:autoSpaceDN w:val="0"/>
        <w:adjustRightInd w:val="0"/>
        <w:ind w:firstLine="540"/>
        <w:jc w:val="both"/>
        <w:rPr>
          <w:bCs/>
        </w:rPr>
      </w:pPr>
      <w:r w:rsidRPr="00943BB1">
        <w:rPr>
          <w:bCs/>
        </w:rPr>
        <w:t>4.3.3. превышения размеров площади, занимаемой Объектом, площади, установленной настоящим Договором;</w:t>
      </w:r>
    </w:p>
    <w:p w:rsidR="00A7437F" w:rsidRPr="00943BB1" w:rsidRDefault="00A7437F" w:rsidP="00A7437F">
      <w:pPr>
        <w:autoSpaceDE w:val="0"/>
        <w:autoSpaceDN w:val="0"/>
        <w:adjustRightInd w:val="0"/>
        <w:ind w:firstLine="540"/>
        <w:jc w:val="both"/>
        <w:rPr>
          <w:bCs/>
        </w:rPr>
      </w:pPr>
      <w:r w:rsidRPr="00943BB1">
        <w:rPr>
          <w:bCs/>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A7437F" w:rsidRPr="00943BB1" w:rsidRDefault="00A7437F" w:rsidP="00A7437F">
      <w:pPr>
        <w:autoSpaceDE w:val="0"/>
        <w:autoSpaceDN w:val="0"/>
        <w:adjustRightInd w:val="0"/>
        <w:ind w:firstLine="540"/>
        <w:jc w:val="both"/>
        <w:rPr>
          <w:bCs/>
        </w:rPr>
      </w:pPr>
      <w:r w:rsidRPr="00943BB1">
        <w:rPr>
          <w:bCs/>
        </w:rPr>
        <w:t>4.3.5. размещения дополнительного оборудования рядом с Объектом за каждый допущенный случай;</w:t>
      </w:r>
    </w:p>
    <w:p w:rsidR="00A7437F" w:rsidRPr="00943BB1" w:rsidRDefault="00A7437F" w:rsidP="00A7437F">
      <w:pPr>
        <w:autoSpaceDE w:val="0"/>
        <w:autoSpaceDN w:val="0"/>
        <w:adjustRightInd w:val="0"/>
        <w:ind w:firstLine="540"/>
        <w:jc w:val="both"/>
        <w:rPr>
          <w:bCs/>
        </w:rPr>
      </w:pPr>
      <w:r w:rsidRPr="00943BB1">
        <w:rPr>
          <w:bCs/>
        </w:rPr>
        <w:t xml:space="preserve">4.3.6. неисполнения в установленный срок требования Стороны 1, указанного в </w:t>
      </w:r>
      <w:hyperlink w:anchor="Par39" w:history="1">
        <w:r w:rsidRPr="00943BB1">
          <w:rPr>
            <w:bCs/>
            <w:color w:val="0000FF"/>
          </w:rPr>
          <w:t>пункте 2.1.2</w:t>
        </w:r>
      </w:hyperlink>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7437F" w:rsidRPr="00943BB1" w:rsidRDefault="00A7437F" w:rsidP="00A7437F">
      <w:pPr>
        <w:autoSpaceDE w:val="0"/>
        <w:autoSpaceDN w:val="0"/>
        <w:adjustRightInd w:val="0"/>
        <w:ind w:firstLine="540"/>
        <w:jc w:val="both"/>
        <w:rPr>
          <w:bCs/>
        </w:rPr>
      </w:pPr>
      <w:r w:rsidRPr="00943BB1">
        <w:rPr>
          <w:bCs/>
        </w:rPr>
        <w:t>4.5. Неразмещение и неиспользование Объекта Стороной 2 не могут служить основанием для отказа в выплате платы по настоящему Договору.</w:t>
      </w:r>
    </w:p>
    <w:p w:rsidR="00A7437F" w:rsidRPr="00943BB1" w:rsidRDefault="00A7437F" w:rsidP="00A7437F">
      <w:pPr>
        <w:autoSpaceDE w:val="0"/>
        <w:autoSpaceDN w:val="0"/>
        <w:adjustRightInd w:val="0"/>
        <w:ind w:firstLine="540"/>
        <w:jc w:val="both"/>
        <w:rPr>
          <w:bCs/>
        </w:rPr>
      </w:pPr>
      <w:r w:rsidRPr="00943BB1">
        <w:rPr>
          <w:bCs/>
        </w:rPr>
        <w:t xml:space="preserve">4.6. Если Сторона 1 несет убытки в случае невыполнения Стороной 2 обязательств, указанных в </w:t>
      </w:r>
      <w:hyperlink w:anchor="Par65" w:history="1">
        <w:r w:rsidRPr="00943BB1">
          <w:rPr>
            <w:bCs/>
            <w:color w:val="0000FF"/>
          </w:rPr>
          <w:t>подпункте 2.4.1</w:t>
        </w:r>
      </w:hyperlink>
      <w:r>
        <w:rPr>
          <w:bCs/>
        </w:rPr>
        <w:t>1</w:t>
      </w:r>
      <w:r w:rsidRPr="00943BB1">
        <w:rPr>
          <w:bCs/>
        </w:rPr>
        <w:t xml:space="preserve"> настоящего Договора, то указанные убытки погашаются за счет Стороны 2.</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9" w:name="Par110"/>
      <w:bookmarkEnd w:id="9"/>
      <w:r w:rsidRPr="00943BB1">
        <w:rPr>
          <w:bCs/>
        </w:rPr>
        <w:t>5. Демонтаж Объекта</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 xml:space="preserve">5.1. Объект подлежит демонтажу в срок, указанный в </w:t>
      </w:r>
      <w:hyperlink w:anchor="Par67" w:history="1">
        <w:r w:rsidRPr="00943BB1">
          <w:rPr>
            <w:bCs/>
            <w:color w:val="0000FF"/>
          </w:rPr>
          <w:t>подпункте 2.4.1</w:t>
        </w:r>
      </w:hyperlink>
      <w:r>
        <w:rPr>
          <w:bCs/>
        </w:rPr>
        <w:t>3</w:t>
      </w:r>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 xml:space="preserve">5.2. В случае, если в течение срока, указанного в </w:t>
      </w:r>
      <w:hyperlink w:anchor="Par67" w:history="1">
        <w:r w:rsidRPr="00943BB1">
          <w:rPr>
            <w:bCs/>
            <w:color w:val="0000FF"/>
          </w:rPr>
          <w:t>подпункте 2.4.1</w:t>
        </w:r>
      </w:hyperlink>
      <w:r>
        <w:rPr>
          <w:bCs/>
        </w:rPr>
        <w:t>3</w:t>
      </w:r>
      <w:r w:rsidRPr="00943BB1">
        <w:rPr>
          <w:bCs/>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7437F" w:rsidRPr="00943BB1" w:rsidRDefault="00A7437F" w:rsidP="00A7437F">
      <w:pPr>
        <w:autoSpaceDE w:val="0"/>
        <w:autoSpaceDN w:val="0"/>
        <w:adjustRightInd w:val="0"/>
        <w:ind w:firstLine="540"/>
        <w:jc w:val="both"/>
        <w:rPr>
          <w:bCs/>
        </w:rPr>
      </w:pPr>
      <w:r w:rsidRPr="00943BB1">
        <w:rPr>
          <w:bCs/>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A7437F" w:rsidRPr="00943BB1" w:rsidRDefault="00A7437F" w:rsidP="00A7437F">
      <w:pPr>
        <w:autoSpaceDE w:val="0"/>
        <w:autoSpaceDN w:val="0"/>
        <w:adjustRightInd w:val="0"/>
        <w:ind w:firstLine="540"/>
        <w:jc w:val="both"/>
        <w:rPr>
          <w:bCs/>
        </w:rPr>
      </w:pPr>
      <w:r w:rsidRPr="00943BB1">
        <w:rPr>
          <w:bCs/>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7437F" w:rsidRPr="00943BB1" w:rsidRDefault="00A7437F" w:rsidP="00A7437F">
      <w:pPr>
        <w:autoSpaceDE w:val="0"/>
        <w:autoSpaceDN w:val="0"/>
        <w:adjustRightInd w:val="0"/>
        <w:ind w:firstLine="540"/>
        <w:jc w:val="both"/>
        <w:rPr>
          <w:bCs/>
        </w:rPr>
      </w:pPr>
      <w:r w:rsidRPr="00943BB1">
        <w:rPr>
          <w:bCs/>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7437F" w:rsidRPr="00943BB1" w:rsidRDefault="00A7437F" w:rsidP="00A7437F">
      <w:pPr>
        <w:autoSpaceDE w:val="0"/>
        <w:autoSpaceDN w:val="0"/>
        <w:adjustRightInd w:val="0"/>
        <w:ind w:firstLine="540"/>
        <w:jc w:val="both"/>
        <w:rPr>
          <w:bCs/>
        </w:rPr>
      </w:pPr>
      <w:r w:rsidRPr="00943BB1">
        <w:rPr>
          <w:bCs/>
        </w:rPr>
        <w:t>Сторона 1 не несет ответственности за состояние демонтированного Объекта и находящегося в нем имущества.</w:t>
      </w:r>
    </w:p>
    <w:p w:rsidR="00A7437F" w:rsidRPr="00943BB1" w:rsidRDefault="00A7437F" w:rsidP="00A7437F">
      <w:pPr>
        <w:autoSpaceDE w:val="0"/>
        <w:autoSpaceDN w:val="0"/>
        <w:adjustRightInd w:val="0"/>
        <w:ind w:firstLine="540"/>
        <w:jc w:val="both"/>
        <w:rPr>
          <w:bCs/>
        </w:rPr>
      </w:pPr>
      <w:r w:rsidRPr="00943BB1">
        <w:rPr>
          <w:bCs/>
        </w:rPr>
        <w:t>5.5. Хранение осуществляется организацией, определяемой Стороной 1.</w:t>
      </w:r>
    </w:p>
    <w:p w:rsidR="00A7437F" w:rsidRPr="00943BB1" w:rsidRDefault="00A7437F" w:rsidP="00A7437F">
      <w:pPr>
        <w:autoSpaceDE w:val="0"/>
        <w:autoSpaceDN w:val="0"/>
        <w:adjustRightInd w:val="0"/>
        <w:ind w:firstLine="540"/>
        <w:jc w:val="both"/>
        <w:rPr>
          <w:bCs/>
        </w:rPr>
      </w:pPr>
      <w:r w:rsidRPr="00943BB1">
        <w:rPr>
          <w:bCs/>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A7437F" w:rsidRPr="00943BB1" w:rsidRDefault="00A7437F" w:rsidP="00A7437F">
      <w:pPr>
        <w:autoSpaceDE w:val="0"/>
        <w:autoSpaceDN w:val="0"/>
        <w:adjustRightInd w:val="0"/>
        <w:ind w:firstLine="540"/>
        <w:jc w:val="both"/>
        <w:rPr>
          <w:bCs/>
        </w:rPr>
      </w:pPr>
      <w:bookmarkStart w:id="10" w:name="Par120"/>
      <w:bookmarkEnd w:id="10"/>
      <w:r w:rsidRPr="00943BB1">
        <w:rPr>
          <w:bCs/>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7437F" w:rsidRPr="00943BB1" w:rsidRDefault="00A7437F" w:rsidP="00A7437F">
      <w:pPr>
        <w:autoSpaceDE w:val="0"/>
        <w:autoSpaceDN w:val="0"/>
        <w:adjustRightInd w:val="0"/>
        <w:ind w:firstLine="540"/>
        <w:jc w:val="both"/>
        <w:rPr>
          <w:bCs/>
        </w:rPr>
      </w:pPr>
      <w:r w:rsidRPr="00943BB1">
        <w:rPr>
          <w:bCs/>
        </w:rPr>
        <w:lastRenderedPageBreak/>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0" w:history="1">
        <w:r w:rsidRPr="00943BB1">
          <w:rPr>
            <w:bCs/>
            <w:color w:val="0000FF"/>
          </w:rPr>
          <w:t>пункте 5.7</w:t>
        </w:r>
      </w:hyperlink>
      <w:r w:rsidRPr="00943BB1">
        <w:rPr>
          <w:bCs/>
        </w:rPr>
        <w:t xml:space="preserve"> настоящего Договора и подтверждающих право на имущество.</w:t>
      </w:r>
    </w:p>
    <w:p w:rsidR="00A7437F" w:rsidRPr="00943BB1" w:rsidRDefault="00A7437F" w:rsidP="00A7437F">
      <w:pPr>
        <w:autoSpaceDE w:val="0"/>
        <w:autoSpaceDN w:val="0"/>
        <w:adjustRightInd w:val="0"/>
        <w:ind w:firstLine="540"/>
        <w:jc w:val="both"/>
        <w:rPr>
          <w:bCs/>
        </w:rPr>
      </w:pPr>
      <w:r w:rsidRPr="00943BB1">
        <w:rPr>
          <w:bCs/>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ar125" w:history="1">
        <w:r w:rsidRPr="00943BB1">
          <w:rPr>
            <w:bCs/>
            <w:color w:val="0000FF"/>
          </w:rPr>
          <w:t>разделом 6</w:t>
        </w:r>
      </w:hyperlink>
      <w:r w:rsidRPr="00943BB1">
        <w:rPr>
          <w:bCs/>
        </w:rPr>
        <w:t xml:space="preserve"> настоящего Договора, и неисполнения Стороной 2 обязанности, установленной </w:t>
      </w:r>
      <w:hyperlink w:anchor="Par67" w:history="1">
        <w:r w:rsidRPr="00943BB1">
          <w:rPr>
            <w:bCs/>
            <w:color w:val="0000FF"/>
          </w:rPr>
          <w:t>пунктом 2.4.14</w:t>
        </w:r>
      </w:hyperlink>
      <w:r w:rsidRPr="00943BB1">
        <w:rPr>
          <w:bCs/>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ar110" w:history="1">
        <w:r w:rsidRPr="00943BB1">
          <w:rPr>
            <w:bCs/>
            <w:color w:val="0000FF"/>
          </w:rPr>
          <w:t>разделом 5</w:t>
        </w:r>
      </w:hyperlink>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bookmarkStart w:id="11" w:name="Par125"/>
      <w:bookmarkEnd w:id="11"/>
      <w:r w:rsidRPr="00943BB1">
        <w:rPr>
          <w:bCs/>
        </w:rPr>
        <w:t>6. Срок действия Договора.</w:t>
      </w:r>
    </w:p>
    <w:p w:rsidR="00A7437F" w:rsidRPr="00943BB1" w:rsidRDefault="00A7437F" w:rsidP="00A7437F">
      <w:pPr>
        <w:autoSpaceDE w:val="0"/>
        <w:autoSpaceDN w:val="0"/>
        <w:adjustRightInd w:val="0"/>
        <w:jc w:val="center"/>
        <w:rPr>
          <w:bCs/>
        </w:rPr>
      </w:pPr>
      <w:r w:rsidRPr="00943BB1">
        <w:rPr>
          <w:bCs/>
        </w:rPr>
        <w:t>Изменение, расторжение и прекращение Договора</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 xml:space="preserve">6.1. Настоящий Договор заключается на срок с </w:t>
      </w:r>
      <w:r>
        <w:rPr>
          <w:bCs/>
        </w:rPr>
        <w:t>«</w:t>
      </w:r>
      <w:r w:rsidRPr="00943BB1">
        <w:rPr>
          <w:bCs/>
        </w:rPr>
        <w:t>___</w:t>
      </w:r>
      <w:r>
        <w:rPr>
          <w:bCs/>
        </w:rPr>
        <w:t>»</w:t>
      </w:r>
      <w:r w:rsidRPr="00943BB1">
        <w:rPr>
          <w:bCs/>
        </w:rPr>
        <w:t xml:space="preserve"> __________ 20__ г. по </w:t>
      </w:r>
      <w:r>
        <w:rPr>
          <w:bCs/>
        </w:rPr>
        <w:t>«</w:t>
      </w:r>
      <w:r w:rsidRPr="00943BB1">
        <w:rPr>
          <w:bCs/>
        </w:rPr>
        <w:t>___</w:t>
      </w:r>
      <w:r>
        <w:rPr>
          <w:bCs/>
        </w:rPr>
        <w:t>»</w:t>
      </w:r>
      <w:r w:rsidRPr="00943BB1">
        <w:rPr>
          <w:bCs/>
        </w:rPr>
        <w:t xml:space="preserve"> __________ 20__ г.</w:t>
      </w:r>
    </w:p>
    <w:p w:rsidR="00A7437F" w:rsidRPr="00943BB1" w:rsidRDefault="00A7437F" w:rsidP="00A7437F">
      <w:pPr>
        <w:autoSpaceDE w:val="0"/>
        <w:autoSpaceDN w:val="0"/>
        <w:adjustRightInd w:val="0"/>
        <w:ind w:firstLine="540"/>
        <w:jc w:val="both"/>
        <w:rPr>
          <w:bCs/>
        </w:rPr>
      </w:pPr>
      <w:r w:rsidRPr="00943BB1">
        <w:rPr>
          <w:bCs/>
        </w:rPr>
        <w:t>6.2. По окончании срока действия настоящего Договора обязательства Сторон в исполненной части по нему прекращаются.</w:t>
      </w:r>
    </w:p>
    <w:p w:rsidR="00A7437F" w:rsidRPr="00943BB1" w:rsidRDefault="00A7437F" w:rsidP="00A7437F">
      <w:pPr>
        <w:autoSpaceDE w:val="0"/>
        <w:autoSpaceDN w:val="0"/>
        <w:adjustRightInd w:val="0"/>
        <w:ind w:firstLine="540"/>
        <w:jc w:val="both"/>
        <w:rPr>
          <w:bCs/>
        </w:rPr>
      </w:pPr>
      <w:r w:rsidRPr="00943BB1">
        <w:rPr>
          <w:bCs/>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7437F" w:rsidRPr="00943BB1" w:rsidRDefault="00A7437F" w:rsidP="00A7437F">
      <w:pPr>
        <w:autoSpaceDE w:val="0"/>
        <w:autoSpaceDN w:val="0"/>
        <w:adjustRightInd w:val="0"/>
        <w:ind w:firstLine="540"/>
        <w:jc w:val="both"/>
        <w:rPr>
          <w:bCs/>
        </w:rPr>
      </w:pPr>
      <w:r w:rsidRPr="00943BB1">
        <w:rPr>
          <w:bCs/>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A7437F" w:rsidRPr="00943BB1" w:rsidRDefault="00A7437F" w:rsidP="00A7437F">
      <w:pPr>
        <w:autoSpaceDE w:val="0"/>
        <w:autoSpaceDN w:val="0"/>
        <w:adjustRightInd w:val="0"/>
        <w:ind w:firstLine="540"/>
        <w:jc w:val="both"/>
        <w:rPr>
          <w:bCs/>
        </w:rPr>
      </w:pPr>
      <w:r w:rsidRPr="00943BB1">
        <w:rPr>
          <w:bCs/>
        </w:rPr>
        <w:t>6.3.</w:t>
      </w:r>
      <w:r>
        <w:rPr>
          <w:bCs/>
        </w:rPr>
        <w:t>2</w:t>
      </w:r>
      <w:r w:rsidRPr="00943BB1">
        <w:rPr>
          <w:bCs/>
        </w:rPr>
        <w:t>.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A7437F" w:rsidRPr="00943BB1" w:rsidRDefault="00A7437F" w:rsidP="00A7437F">
      <w:pPr>
        <w:autoSpaceDE w:val="0"/>
        <w:autoSpaceDN w:val="0"/>
        <w:adjustRightInd w:val="0"/>
        <w:ind w:firstLine="540"/>
        <w:jc w:val="both"/>
        <w:rPr>
          <w:bCs/>
        </w:rPr>
      </w:pPr>
      <w:r w:rsidRPr="00943BB1">
        <w:rPr>
          <w:bCs/>
        </w:rPr>
        <w:t>6.3.</w:t>
      </w:r>
      <w:r>
        <w:rPr>
          <w:bCs/>
        </w:rPr>
        <w:t>3</w:t>
      </w:r>
      <w:r w:rsidRPr="00943BB1">
        <w:rPr>
          <w:bCs/>
        </w:rPr>
        <w:t xml:space="preserve">. невнесения Стороной 2 платы Стороне 1, предусмотренной настоящим Договором, по истечении 30 календарных дней с даты оплаты, установленной в </w:t>
      </w:r>
      <w:hyperlink w:anchor="Par73" w:history="1">
        <w:r w:rsidRPr="00943BB1">
          <w:rPr>
            <w:bCs/>
            <w:color w:val="0000FF"/>
          </w:rPr>
          <w:t>разделе 3</w:t>
        </w:r>
      </w:hyperlink>
      <w:r w:rsidRPr="00943BB1">
        <w:rPr>
          <w:bCs/>
        </w:rPr>
        <w:t xml:space="preserve"> настоящего Договора;</w:t>
      </w:r>
    </w:p>
    <w:p w:rsidR="00A7437F" w:rsidRPr="00943BB1" w:rsidRDefault="00A7437F" w:rsidP="00A7437F">
      <w:pPr>
        <w:autoSpaceDE w:val="0"/>
        <w:autoSpaceDN w:val="0"/>
        <w:adjustRightInd w:val="0"/>
        <w:ind w:firstLine="540"/>
        <w:jc w:val="both"/>
        <w:rPr>
          <w:bCs/>
        </w:rPr>
      </w:pPr>
      <w:r w:rsidRPr="00943BB1">
        <w:rPr>
          <w:bCs/>
        </w:rPr>
        <w:t>6.3.</w:t>
      </w:r>
      <w:r>
        <w:rPr>
          <w:bCs/>
        </w:rPr>
        <w:t>4</w:t>
      </w:r>
      <w:r w:rsidRPr="00943BB1">
        <w:rPr>
          <w:bCs/>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7437F" w:rsidRPr="00943BB1" w:rsidRDefault="00A7437F" w:rsidP="00A7437F">
      <w:pPr>
        <w:autoSpaceDE w:val="0"/>
        <w:autoSpaceDN w:val="0"/>
        <w:adjustRightInd w:val="0"/>
        <w:ind w:firstLine="540"/>
        <w:jc w:val="both"/>
        <w:rPr>
          <w:bCs/>
        </w:rPr>
      </w:pPr>
      <w:r w:rsidRPr="00943BB1">
        <w:rPr>
          <w:bCs/>
        </w:rPr>
        <w:t>6.3.</w:t>
      </w:r>
      <w:r>
        <w:rPr>
          <w:bCs/>
        </w:rPr>
        <w:t>5</w:t>
      </w:r>
      <w:r w:rsidRPr="00943BB1">
        <w:rPr>
          <w:bCs/>
        </w:rPr>
        <w:t>. прекращения Стороной 2 в установленном законом порядке своей деятельности;</w:t>
      </w:r>
    </w:p>
    <w:p w:rsidR="00A7437F" w:rsidRPr="00943BB1" w:rsidRDefault="00A7437F" w:rsidP="00A7437F">
      <w:pPr>
        <w:autoSpaceDE w:val="0"/>
        <w:autoSpaceDN w:val="0"/>
        <w:adjustRightInd w:val="0"/>
        <w:ind w:firstLine="540"/>
        <w:jc w:val="both"/>
        <w:rPr>
          <w:bCs/>
        </w:rPr>
      </w:pPr>
      <w:r w:rsidRPr="00943BB1">
        <w:rPr>
          <w:bCs/>
        </w:rPr>
        <w:t>6.3.</w:t>
      </w:r>
      <w:r>
        <w:rPr>
          <w:bCs/>
        </w:rPr>
        <w:t>6</w:t>
      </w:r>
      <w:r w:rsidRPr="00943BB1">
        <w:rPr>
          <w:bCs/>
        </w:rPr>
        <w:t>.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A7437F" w:rsidRPr="00943BB1" w:rsidRDefault="00A7437F" w:rsidP="00A7437F">
      <w:pPr>
        <w:autoSpaceDE w:val="0"/>
        <w:autoSpaceDN w:val="0"/>
        <w:adjustRightInd w:val="0"/>
        <w:ind w:firstLine="540"/>
        <w:jc w:val="both"/>
        <w:rPr>
          <w:bCs/>
        </w:rPr>
      </w:pPr>
      <w:r w:rsidRPr="00943BB1">
        <w:rPr>
          <w:bCs/>
        </w:rPr>
        <w:t>6.3.</w:t>
      </w:r>
      <w:r>
        <w:rPr>
          <w:bCs/>
        </w:rPr>
        <w:t>7</w:t>
      </w:r>
      <w:r w:rsidRPr="00943BB1">
        <w:rPr>
          <w:bCs/>
        </w:rPr>
        <w:t xml:space="preserve">. неустановления Стороной 2 Объекта, предусмотренного </w:t>
      </w:r>
      <w:hyperlink w:anchor="Par25" w:history="1">
        <w:r w:rsidRPr="00943BB1">
          <w:rPr>
            <w:bCs/>
            <w:color w:val="0000FF"/>
          </w:rPr>
          <w:t>п. 1.2</w:t>
        </w:r>
      </w:hyperlink>
      <w:r w:rsidRPr="00943BB1">
        <w:rPr>
          <w:bCs/>
        </w:rPr>
        <w:t xml:space="preserve"> настоящего Договора, в сроки, предусмотренные настоящим Договором;</w:t>
      </w:r>
    </w:p>
    <w:p w:rsidR="00A7437F" w:rsidRPr="00943BB1" w:rsidRDefault="00A7437F" w:rsidP="00A7437F">
      <w:pPr>
        <w:autoSpaceDE w:val="0"/>
        <w:autoSpaceDN w:val="0"/>
        <w:adjustRightInd w:val="0"/>
        <w:ind w:firstLine="540"/>
        <w:jc w:val="both"/>
        <w:rPr>
          <w:bCs/>
        </w:rPr>
      </w:pPr>
      <w:r w:rsidRPr="00943BB1">
        <w:rPr>
          <w:bCs/>
        </w:rPr>
        <w:t>6.3.</w:t>
      </w:r>
      <w:r>
        <w:rPr>
          <w:bCs/>
        </w:rPr>
        <w:t>8</w:t>
      </w:r>
      <w:r w:rsidRPr="00943BB1">
        <w:rPr>
          <w:bCs/>
        </w:rPr>
        <w:t>. неоднократного (два и более раза) неисполнения Стороной 2 обязанности по благоустройству территории, прилегающей к Объекту;</w:t>
      </w:r>
    </w:p>
    <w:p w:rsidR="00A7437F" w:rsidRPr="00943BB1" w:rsidRDefault="00A7437F" w:rsidP="00A7437F">
      <w:pPr>
        <w:autoSpaceDE w:val="0"/>
        <w:autoSpaceDN w:val="0"/>
        <w:adjustRightInd w:val="0"/>
        <w:ind w:firstLine="540"/>
        <w:jc w:val="both"/>
        <w:rPr>
          <w:bCs/>
        </w:rPr>
      </w:pPr>
      <w:r w:rsidRPr="00943BB1">
        <w:rPr>
          <w:bCs/>
        </w:rPr>
        <w:t>6.3.</w:t>
      </w:r>
      <w:r>
        <w:rPr>
          <w:bCs/>
        </w:rPr>
        <w:t>9</w:t>
      </w:r>
      <w:r w:rsidRPr="00943BB1">
        <w:rPr>
          <w:bCs/>
        </w:rPr>
        <w:t>. неоднократного (два и более раза) неисполнения Стороной 2 обязанности по уплате выставленных штрафов, предусмотренных настоящим Договором;</w:t>
      </w:r>
    </w:p>
    <w:p w:rsidR="00A7437F" w:rsidRPr="00943BB1" w:rsidRDefault="00A7437F" w:rsidP="00A7437F">
      <w:pPr>
        <w:autoSpaceDE w:val="0"/>
        <w:autoSpaceDN w:val="0"/>
        <w:adjustRightInd w:val="0"/>
        <w:ind w:firstLine="540"/>
        <w:jc w:val="both"/>
        <w:rPr>
          <w:bCs/>
        </w:rPr>
      </w:pPr>
      <w:r w:rsidRPr="00943BB1">
        <w:rPr>
          <w:bCs/>
        </w:rPr>
        <w:t>6.3.1</w:t>
      </w:r>
      <w:r>
        <w:rPr>
          <w:bCs/>
        </w:rPr>
        <w:t>0</w:t>
      </w:r>
      <w:r w:rsidRPr="00943BB1">
        <w:rPr>
          <w:bCs/>
        </w:rPr>
        <w:t>.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A7437F" w:rsidRPr="00943BB1" w:rsidRDefault="00A7437F" w:rsidP="00A7437F">
      <w:pPr>
        <w:autoSpaceDE w:val="0"/>
        <w:autoSpaceDN w:val="0"/>
        <w:adjustRightInd w:val="0"/>
        <w:ind w:firstLine="540"/>
        <w:jc w:val="both"/>
        <w:rPr>
          <w:bCs/>
        </w:rPr>
      </w:pPr>
      <w:r w:rsidRPr="00943BB1">
        <w:rPr>
          <w:bCs/>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7437F" w:rsidRPr="00943BB1" w:rsidRDefault="00A7437F" w:rsidP="00A7437F">
      <w:pPr>
        <w:autoSpaceDE w:val="0"/>
        <w:autoSpaceDN w:val="0"/>
        <w:adjustRightInd w:val="0"/>
        <w:jc w:val="both"/>
        <w:rPr>
          <w:bCs/>
        </w:rPr>
      </w:pPr>
    </w:p>
    <w:p w:rsidR="00A7437F" w:rsidRDefault="00A7437F" w:rsidP="00A7437F">
      <w:pPr>
        <w:autoSpaceDE w:val="0"/>
        <w:autoSpaceDN w:val="0"/>
        <w:adjustRightInd w:val="0"/>
        <w:jc w:val="center"/>
        <w:outlineLvl w:val="0"/>
        <w:rPr>
          <w:bCs/>
        </w:rPr>
      </w:pPr>
    </w:p>
    <w:p w:rsidR="00A7437F" w:rsidRDefault="00A7437F" w:rsidP="00A7437F">
      <w:pPr>
        <w:autoSpaceDE w:val="0"/>
        <w:autoSpaceDN w:val="0"/>
        <w:adjustRightInd w:val="0"/>
        <w:jc w:val="center"/>
        <w:outlineLvl w:val="0"/>
        <w:rPr>
          <w:bCs/>
        </w:rPr>
      </w:pPr>
    </w:p>
    <w:p w:rsidR="00A7437F" w:rsidRPr="00943BB1" w:rsidRDefault="00A7437F" w:rsidP="00A7437F">
      <w:pPr>
        <w:autoSpaceDE w:val="0"/>
        <w:autoSpaceDN w:val="0"/>
        <w:adjustRightInd w:val="0"/>
        <w:jc w:val="center"/>
        <w:outlineLvl w:val="0"/>
        <w:rPr>
          <w:bCs/>
        </w:rPr>
      </w:pPr>
      <w:r w:rsidRPr="00943BB1">
        <w:rPr>
          <w:bCs/>
        </w:rPr>
        <w:lastRenderedPageBreak/>
        <w:t>7. Прочие условия</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ind w:firstLine="540"/>
        <w:jc w:val="both"/>
        <w:rPr>
          <w:bCs/>
        </w:rPr>
      </w:pPr>
      <w:r w:rsidRPr="00943BB1">
        <w:rPr>
          <w:bCs/>
        </w:rPr>
        <w:t>7.1. Настоящий Договор составлен в двух экземплярах, имеющих одинаковую юридическую силу, по одному для каждой Стороны.</w:t>
      </w:r>
    </w:p>
    <w:p w:rsidR="00A7437F" w:rsidRPr="00943BB1" w:rsidRDefault="00A7437F" w:rsidP="00A7437F">
      <w:pPr>
        <w:autoSpaceDE w:val="0"/>
        <w:autoSpaceDN w:val="0"/>
        <w:adjustRightInd w:val="0"/>
        <w:ind w:firstLine="540"/>
        <w:jc w:val="both"/>
        <w:rPr>
          <w:bCs/>
        </w:rPr>
      </w:pPr>
      <w:r w:rsidRPr="00943BB1">
        <w:rPr>
          <w:bCs/>
        </w:rPr>
        <w:t>7.2. Изменения и (или) дополнения к настоящему Договору оформляются в письменной форме.</w:t>
      </w:r>
    </w:p>
    <w:p w:rsidR="00A7437F" w:rsidRPr="00943BB1" w:rsidRDefault="00A7437F" w:rsidP="00A7437F">
      <w:pPr>
        <w:autoSpaceDE w:val="0"/>
        <w:autoSpaceDN w:val="0"/>
        <w:adjustRightInd w:val="0"/>
        <w:ind w:firstLine="540"/>
        <w:jc w:val="both"/>
        <w:rPr>
          <w:bCs/>
        </w:rPr>
      </w:pPr>
      <w:r w:rsidRPr="00943BB1">
        <w:rPr>
          <w:bCs/>
        </w:rPr>
        <w:t>7.3. Вопросы, не урегулированные настоящим Договором, разрешаются в соответствии с законодательством Российской Федерации.</w:t>
      </w:r>
    </w:p>
    <w:p w:rsidR="00A7437F" w:rsidRPr="00943BB1" w:rsidRDefault="00A7437F" w:rsidP="00A7437F">
      <w:pPr>
        <w:autoSpaceDE w:val="0"/>
        <w:autoSpaceDN w:val="0"/>
        <w:adjustRightInd w:val="0"/>
        <w:ind w:firstLine="540"/>
        <w:jc w:val="both"/>
        <w:rPr>
          <w:bCs/>
        </w:rPr>
      </w:pPr>
      <w:r w:rsidRPr="00943BB1">
        <w:rPr>
          <w:bCs/>
        </w:rPr>
        <w:t>7.4. Все споры и разногласия между Сторонами по настоящему Договору разрешаются Арбитражным судом Тверской области.</w:t>
      </w:r>
    </w:p>
    <w:p w:rsidR="00A7437F" w:rsidRPr="00943BB1" w:rsidRDefault="00A7437F" w:rsidP="00A7437F">
      <w:pPr>
        <w:autoSpaceDE w:val="0"/>
        <w:autoSpaceDN w:val="0"/>
        <w:adjustRightInd w:val="0"/>
        <w:jc w:val="both"/>
        <w:rPr>
          <w:bCs/>
        </w:rPr>
      </w:pPr>
    </w:p>
    <w:p w:rsidR="00A7437F" w:rsidRPr="00943BB1" w:rsidRDefault="00A7437F" w:rsidP="00A7437F">
      <w:pPr>
        <w:autoSpaceDE w:val="0"/>
        <w:autoSpaceDN w:val="0"/>
        <w:adjustRightInd w:val="0"/>
        <w:jc w:val="center"/>
        <w:outlineLvl w:val="0"/>
        <w:rPr>
          <w:bCs/>
        </w:rPr>
      </w:pPr>
      <w:r w:rsidRPr="00943BB1">
        <w:rPr>
          <w:bCs/>
        </w:rPr>
        <w:t>8. Юридические адреса, банковские реквизиты</w:t>
      </w:r>
    </w:p>
    <w:p w:rsidR="00A7437F" w:rsidRPr="00943BB1" w:rsidRDefault="00A7437F" w:rsidP="00A7437F">
      <w:pPr>
        <w:autoSpaceDE w:val="0"/>
        <w:autoSpaceDN w:val="0"/>
        <w:adjustRightInd w:val="0"/>
        <w:jc w:val="center"/>
        <w:rPr>
          <w:bCs/>
        </w:rPr>
      </w:pPr>
      <w:r w:rsidRPr="00943BB1">
        <w:rPr>
          <w:bCs/>
        </w:rPr>
        <w:t>и подписи Сторон</w:t>
      </w:r>
    </w:p>
    <w:p w:rsidR="00A7437F" w:rsidRPr="00943BB1" w:rsidRDefault="00A7437F" w:rsidP="00A7437F">
      <w:pPr>
        <w:autoSpaceDE w:val="0"/>
        <w:autoSpaceDN w:val="0"/>
        <w:adjustRightInd w:val="0"/>
        <w:jc w:val="center"/>
        <w:rPr>
          <w:bCs/>
        </w:rPr>
      </w:pPr>
    </w:p>
    <w:p w:rsidR="00A7437F" w:rsidRPr="00943BB1" w:rsidRDefault="00A7437F" w:rsidP="00A7437F">
      <w:pPr>
        <w:autoSpaceDE w:val="0"/>
        <w:autoSpaceDN w:val="0"/>
        <w:adjustRightInd w:val="0"/>
        <w:jc w:val="both"/>
      </w:pPr>
      <w:r w:rsidRPr="00943BB1">
        <w:rPr>
          <w:rFonts w:eastAsiaTheme="minorHAnsi"/>
        </w:rPr>
        <w:t>Департамент экономического развития</w:t>
      </w:r>
    </w:p>
    <w:p w:rsidR="00A7437F" w:rsidRPr="00943BB1" w:rsidRDefault="00A7437F" w:rsidP="00A7437F">
      <w:pPr>
        <w:autoSpaceDE w:val="0"/>
        <w:autoSpaceDN w:val="0"/>
        <w:adjustRightInd w:val="0"/>
        <w:jc w:val="both"/>
      </w:pPr>
      <w:r w:rsidRPr="00943BB1">
        <w:rPr>
          <w:rFonts w:eastAsiaTheme="minorHAnsi"/>
        </w:rPr>
        <w:t>администрации города Твери</w:t>
      </w:r>
    </w:p>
    <w:p w:rsidR="00A7437F" w:rsidRPr="00943BB1"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_____________________________         </w:t>
      </w:r>
      <w:r>
        <w:rPr>
          <w:rFonts w:eastAsiaTheme="minorHAnsi"/>
        </w:rPr>
        <w:t xml:space="preserve">                                           </w:t>
      </w:r>
      <w:r w:rsidRPr="00943BB1">
        <w:rPr>
          <w:rFonts w:eastAsiaTheme="minorHAnsi"/>
        </w:rPr>
        <w:t xml:space="preserve">  _____________________________</w:t>
      </w:r>
    </w:p>
    <w:p w:rsidR="00A7437F" w:rsidRPr="00943BB1" w:rsidRDefault="00A7437F" w:rsidP="00A7437F">
      <w:pPr>
        <w:autoSpaceDE w:val="0"/>
        <w:autoSpaceDN w:val="0"/>
        <w:adjustRightInd w:val="0"/>
        <w:jc w:val="both"/>
      </w:pPr>
    </w:p>
    <w:p w:rsidR="00A7437F" w:rsidRPr="00943BB1" w:rsidRDefault="00A7437F" w:rsidP="00A7437F">
      <w:pPr>
        <w:autoSpaceDE w:val="0"/>
        <w:autoSpaceDN w:val="0"/>
        <w:adjustRightInd w:val="0"/>
        <w:jc w:val="both"/>
      </w:pPr>
      <w:r w:rsidRPr="00943BB1">
        <w:rPr>
          <w:rFonts w:eastAsiaTheme="minorHAnsi"/>
        </w:rPr>
        <w:t xml:space="preserve">_____________/______________/          </w:t>
      </w:r>
      <w:r>
        <w:rPr>
          <w:rFonts w:eastAsiaTheme="minorHAnsi"/>
        </w:rPr>
        <w:t xml:space="preserve">                                             </w:t>
      </w:r>
      <w:r w:rsidRPr="00943BB1">
        <w:rPr>
          <w:rFonts w:eastAsiaTheme="minorHAnsi"/>
        </w:rPr>
        <w:t xml:space="preserve"> _____________/______________/</w:t>
      </w:r>
    </w:p>
    <w:p w:rsidR="00A7437F" w:rsidRPr="00943BB1" w:rsidRDefault="00A7437F" w:rsidP="00A7437F">
      <w:pPr>
        <w:autoSpaceDE w:val="0"/>
        <w:autoSpaceDN w:val="0"/>
        <w:adjustRightInd w:val="0"/>
        <w:jc w:val="both"/>
      </w:pPr>
      <w:r w:rsidRPr="00943BB1">
        <w:rPr>
          <w:rFonts w:eastAsiaTheme="minorHAnsi"/>
        </w:rPr>
        <w:t xml:space="preserve">М.П.                                    </w:t>
      </w:r>
      <w:r>
        <w:rPr>
          <w:rFonts w:eastAsiaTheme="minorHAnsi"/>
        </w:rPr>
        <w:t xml:space="preserve">                                                                                  </w:t>
      </w:r>
      <w:r w:rsidRPr="00943BB1">
        <w:rPr>
          <w:rFonts w:eastAsiaTheme="minorHAnsi"/>
        </w:rPr>
        <w:t>М.П. (при наличии)</w:t>
      </w:r>
    </w:p>
    <w:p w:rsidR="00A7437F" w:rsidRPr="00943BB1" w:rsidRDefault="00A7437F" w:rsidP="00A7437F">
      <w:pPr>
        <w:jc w:val="both"/>
      </w:pPr>
    </w:p>
    <w:p w:rsidR="00D14A1D" w:rsidRPr="0070581C" w:rsidRDefault="00D14A1D" w:rsidP="00AC2C4C">
      <w:pPr>
        <w:jc w:val="right"/>
        <w:rPr>
          <w:sz w:val="20"/>
        </w:rPr>
      </w:pPr>
    </w:p>
    <w:sectPr w:rsidR="00D14A1D" w:rsidRPr="0070581C" w:rsidSect="00A7437F">
      <w:footerReference w:type="default" r:id="rId15"/>
      <w:pgSz w:w="11906" w:h="16838"/>
      <w:pgMar w:top="709"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46A" w:rsidRDefault="008A646A" w:rsidP="0092668E">
      <w:r>
        <w:separator/>
      </w:r>
    </w:p>
  </w:endnote>
  <w:endnote w:type="continuationSeparator" w:id="0">
    <w:p w:rsidR="008A646A" w:rsidRDefault="008A646A"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37499"/>
      <w:docPartObj>
        <w:docPartGallery w:val="Page Numbers (Bottom of Page)"/>
        <w:docPartUnique/>
      </w:docPartObj>
    </w:sdtPr>
    <w:sdtEndPr/>
    <w:sdtContent>
      <w:p w:rsidR="00EC1B81" w:rsidRDefault="00EC1B81">
        <w:pPr>
          <w:pStyle w:val="aa"/>
          <w:jc w:val="center"/>
        </w:pPr>
        <w:r>
          <w:fldChar w:fldCharType="begin"/>
        </w:r>
        <w:r>
          <w:instrText>PAGE   \* MERGEFORMAT</w:instrText>
        </w:r>
        <w:r>
          <w:fldChar w:fldCharType="separate"/>
        </w:r>
        <w:r w:rsidR="00354586">
          <w:rPr>
            <w:noProof/>
          </w:rPr>
          <w:t>24</w:t>
        </w:r>
        <w:r>
          <w:fldChar w:fldCharType="end"/>
        </w:r>
      </w:p>
    </w:sdtContent>
  </w:sdt>
  <w:p w:rsidR="00EC1B81" w:rsidRDefault="00EC1B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46A" w:rsidRDefault="008A646A" w:rsidP="0092668E">
      <w:r>
        <w:separator/>
      </w:r>
    </w:p>
  </w:footnote>
  <w:footnote w:type="continuationSeparator" w:id="0">
    <w:p w:rsidR="008A646A" w:rsidRDefault="008A646A"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DAF"/>
    <w:rsid w:val="00011141"/>
    <w:rsid w:val="00013D25"/>
    <w:rsid w:val="00026DAC"/>
    <w:rsid w:val="0004587F"/>
    <w:rsid w:val="000654BC"/>
    <w:rsid w:val="00083312"/>
    <w:rsid w:val="000D2607"/>
    <w:rsid w:val="000E7DF4"/>
    <w:rsid w:val="000F2B92"/>
    <w:rsid w:val="001075D0"/>
    <w:rsid w:val="0011619F"/>
    <w:rsid w:val="00131152"/>
    <w:rsid w:val="00142372"/>
    <w:rsid w:val="00146959"/>
    <w:rsid w:val="0019413C"/>
    <w:rsid w:val="001A48F4"/>
    <w:rsid w:val="001C5355"/>
    <w:rsid w:val="001D4625"/>
    <w:rsid w:val="001E3672"/>
    <w:rsid w:val="0020263C"/>
    <w:rsid w:val="00202688"/>
    <w:rsid w:val="0022784C"/>
    <w:rsid w:val="002366D3"/>
    <w:rsid w:val="00254D04"/>
    <w:rsid w:val="00281DBB"/>
    <w:rsid w:val="00284A19"/>
    <w:rsid w:val="002B1EC6"/>
    <w:rsid w:val="002D52F6"/>
    <w:rsid w:val="002E083F"/>
    <w:rsid w:val="002E18F7"/>
    <w:rsid w:val="002F08B9"/>
    <w:rsid w:val="002F46E8"/>
    <w:rsid w:val="00304CB0"/>
    <w:rsid w:val="003250F0"/>
    <w:rsid w:val="003306DB"/>
    <w:rsid w:val="00337694"/>
    <w:rsid w:val="00354586"/>
    <w:rsid w:val="00354783"/>
    <w:rsid w:val="0035511A"/>
    <w:rsid w:val="00372620"/>
    <w:rsid w:val="00393D81"/>
    <w:rsid w:val="003A2B5F"/>
    <w:rsid w:val="003D08A1"/>
    <w:rsid w:val="003E5A0E"/>
    <w:rsid w:val="003F4501"/>
    <w:rsid w:val="00411AD0"/>
    <w:rsid w:val="00427D96"/>
    <w:rsid w:val="00430775"/>
    <w:rsid w:val="00444051"/>
    <w:rsid w:val="00466BFE"/>
    <w:rsid w:val="00474F80"/>
    <w:rsid w:val="00485C87"/>
    <w:rsid w:val="004C097B"/>
    <w:rsid w:val="004E1920"/>
    <w:rsid w:val="004F752A"/>
    <w:rsid w:val="00506B5D"/>
    <w:rsid w:val="005152AD"/>
    <w:rsid w:val="0053377D"/>
    <w:rsid w:val="00547FE1"/>
    <w:rsid w:val="005600A9"/>
    <w:rsid w:val="00561F65"/>
    <w:rsid w:val="00564947"/>
    <w:rsid w:val="00564B9C"/>
    <w:rsid w:val="00566F89"/>
    <w:rsid w:val="005953F3"/>
    <w:rsid w:val="00595890"/>
    <w:rsid w:val="005A310A"/>
    <w:rsid w:val="005A6E43"/>
    <w:rsid w:val="005C596F"/>
    <w:rsid w:val="005D1C77"/>
    <w:rsid w:val="005E29D0"/>
    <w:rsid w:val="005F23CA"/>
    <w:rsid w:val="00603608"/>
    <w:rsid w:val="006103FF"/>
    <w:rsid w:val="00613E23"/>
    <w:rsid w:val="00625851"/>
    <w:rsid w:val="00654345"/>
    <w:rsid w:val="00661368"/>
    <w:rsid w:val="006801AB"/>
    <w:rsid w:val="00690F43"/>
    <w:rsid w:val="006B7943"/>
    <w:rsid w:val="006E4B71"/>
    <w:rsid w:val="0070581C"/>
    <w:rsid w:val="007254D1"/>
    <w:rsid w:val="00725524"/>
    <w:rsid w:val="0073300C"/>
    <w:rsid w:val="00746848"/>
    <w:rsid w:val="00763605"/>
    <w:rsid w:val="007714FE"/>
    <w:rsid w:val="00780803"/>
    <w:rsid w:val="00787D68"/>
    <w:rsid w:val="007923C7"/>
    <w:rsid w:val="007A3718"/>
    <w:rsid w:val="007D0400"/>
    <w:rsid w:val="007D4E95"/>
    <w:rsid w:val="007E18D5"/>
    <w:rsid w:val="007E7BCA"/>
    <w:rsid w:val="008120C8"/>
    <w:rsid w:val="00823282"/>
    <w:rsid w:val="0084094C"/>
    <w:rsid w:val="008471A5"/>
    <w:rsid w:val="00873F56"/>
    <w:rsid w:val="0089231B"/>
    <w:rsid w:val="008A646A"/>
    <w:rsid w:val="008B2AC6"/>
    <w:rsid w:val="008F0F75"/>
    <w:rsid w:val="00905516"/>
    <w:rsid w:val="0092285C"/>
    <w:rsid w:val="0092668E"/>
    <w:rsid w:val="00935376"/>
    <w:rsid w:val="00942AB5"/>
    <w:rsid w:val="00993776"/>
    <w:rsid w:val="009B2458"/>
    <w:rsid w:val="009B4669"/>
    <w:rsid w:val="009B5C04"/>
    <w:rsid w:val="009C055F"/>
    <w:rsid w:val="009C6AB8"/>
    <w:rsid w:val="009F040C"/>
    <w:rsid w:val="00A16CF1"/>
    <w:rsid w:val="00A353D8"/>
    <w:rsid w:val="00A4005C"/>
    <w:rsid w:val="00A5029A"/>
    <w:rsid w:val="00A55CA1"/>
    <w:rsid w:val="00A71DF5"/>
    <w:rsid w:val="00A7437F"/>
    <w:rsid w:val="00AA56C9"/>
    <w:rsid w:val="00AB3E50"/>
    <w:rsid w:val="00AC2C4C"/>
    <w:rsid w:val="00AD43AF"/>
    <w:rsid w:val="00AF0AF8"/>
    <w:rsid w:val="00B047E3"/>
    <w:rsid w:val="00B173EC"/>
    <w:rsid w:val="00B6483E"/>
    <w:rsid w:val="00B9449A"/>
    <w:rsid w:val="00BA0F23"/>
    <w:rsid w:val="00BA13B8"/>
    <w:rsid w:val="00BD1CC5"/>
    <w:rsid w:val="00BD587B"/>
    <w:rsid w:val="00C11827"/>
    <w:rsid w:val="00C21F92"/>
    <w:rsid w:val="00C2393D"/>
    <w:rsid w:val="00C73FC1"/>
    <w:rsid w:val="00C74BB4"/>
    <w:rsid w:val="00CA39D7"/>
    <w:rsid w:val="00D06AC3"/>
    <w:rsid w:val="00D126AA"/>
    <w:rsid w:val="00D14A1D"/>
    <w:rsid w:val="00D54E31"/>
    <w:rsid w:val="00D6070E"/>
    <w:rsid w:val="00D62BF0"/>
    <w:rsid w:val="00D70181"/>
    <w:rsid w:val="00D71BEE"/>
    <w:rsid w:val="00D9669B"/>
    <w:rsid w:val="00DC4545"/>
    <w:rsid w:val="00DE053E"/>
    <w:rsid w:val="00DE4234"/>
    <w:rsid w:val="00DE7E0D"/>
    <w:rsid w:val="00DF26B2"/>
    <w:rsid w:val="00E12805"/>
    <w:rsid w:val="00E16AA6"/>
    <w:rsid w:val="00E24630"/>
    <w:rsid w:val="00E24BD9"/>
    <w:rsid w:val="00E45977"/>
    <w:rsid w:val="00E530F6"/>
    <w:rsid w:val="00E63196"/>
    <w:rsid w:val="00E65939"/>
    <w:rsid w:val="00E6725B"/>
    <w:rsid w:val="00E75507"/>
    <w:rsid w:val="00EA5033"/>
    <w:rsid w:val="00EC1B81"/>
    <w:rsid w:val="00ED3292"/>
    <w:rsid w:val="00ED3F61"/>
    <w:rsid w:val="00F36441"/>
    <w:rsid w:val="00F3795F"/>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6614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8C5749CDE286744DB672E75AE2F817FE931FF6243899B14BC580DC29AB9382BD2ED3CD3147A9DB4D5B2D55BFFC0E87FA599F94C4449B7F353B5BBA4AI0Q0H" TargetMode="Externa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8C5749CDE286744DB672E75AE2F817FE931FF6243899B947C485DC29AB9382BD2ED3CD3147A9DB4D5B2C59B2FF0E87FA599F94C4449B7F353B5BBA4AI0Q0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C5749CDE286744DB672E75AE2F817FE931FF6243899B947C485DC29AB9382BD2ED3CD3147A9DB4D5B2C59B2FF0E87FA599F94C4449B7F353B5BBA4AI0Q0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813743D23368E40451B53E3A6FA73DE3258DD5376468457C7AB595234B6FE4BE91F018A8D5cDE3H"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8C5749CDE286744DB672E75AE2F817FE931FF6243C98B149CA898123A3CA8EBF29DC923440B8DB4D5F3351B3E507D3A9I1Q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30</Pages>
  <Words>18451</Words>
  <Characters>105176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106</cp:revision>
  <cp:lastPrinted>2021-03-12T05:58:00Z</cp:lastPrinted>
  <dcterms:created xsi:type="dcterms:W3CDTF">2019-12-26T14:22:00Z</dcterms:created>
  <dcterms:modified xsi:type="dcterms:W3CDTF">2022-04-18T08:18:00Z</dcterms:modified>
</cp:coreProperties>
</file>